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4202D" w14:textId="3FDEF7A1" w:rsidR="004C4195" w:rsidRPr="00442F15" w:rsidRDefault="004C4195" w:rsidP="7E0FB3EF">
      <w:pPr>
        <w:spacing w:after="0" w:line="360" w:lineRule="auto"/>
        <w:jc w:val="center"/>
        <w:rPr>
          <w:rFonts w:ascii="Arial" w:hAnsi="Arial" w:cs="Arial"/>
          <w:b/>
          <w:bCs/>
          <w:sz w:val="32"/>
          <w:szCs w:val="32"/>
        </w:rPr>
      </w:pPr>
      <w:r w:rsidRPr="00442F15">
        <w:rPr>
          <w:rFonts w:ascii="Arial" w:hAnsi="Arial" w:cs="Arial"/>
          <w:b/>
          <w:bCs/>
          <w:sz w:val="32"/>
          <w:szCs w:val="32"/>
        </w:rPr>
        <w:t>MVLS Translational Research Initiative (TRI)</w:t>
      </w:r>
    </w:p>
    <w:p w14:paraId="67CEBD1E" w14:textId="2C2E483B" w:rsidR="00442F15" w:rsidRPr="00442F15" w:rsidRDefault="00442F15" w:rsidP="00442F15">
      <w:pPr>
        <w:spacing w:after="0" w:line="360" w:lineRule="auto"/>
        <w:jc w:val="center"/>
        <w:rPr>
          <w:rFonts w:asciiTheme="minorBidi" w:hAnsiTheme="minorBidi"/>
          <w:b/>
          <w:sz w:val="32"/>
          <w:szCs w:val="32"/>
        </w:rPr>
      </w:pPr>
      <w:r w:rsidRPr="00442F15">
        <w:rPr>
          <w:rFonts w:asciiTheme="minorBidi" w:hAnsiTheme="minorBidi"/>
          <w:b/>
          <w:bCs/>
          <w:sz w:val="32"/>
          <w:szCs w:val="32"/>
        </w:rPr>
        <w:t xml:space="preserve">MRC </w:t>
      </w:r>
      <w:r w:rsidR="00D61FA2">
        <w:rPr>
          <w:rFonts w:asciiTheme="minorBidi" w:hAnsiTheme="minorBidi"/>
          <w:b/>
          <w:bCs/>
          <w:sz w:val="32"/>
          <w:szCs w:val="32"/>
        </w:rPr>
        <w:t>&amp;</w:t>
      </w:r>
      <w:r w:rsidRPr="00442F15">
        <w:rPr>
          <w:rFonts w:asciiTheme="minorBidi" w:hAnsiTheme="minorBidi"/>
          <w:b/>
          <w:bCs/>
          <w:sz w:val="32"/>
          <w:szCs w:val="32"/>
        </w:rPr>
        <w:t xml:space="preserve"> BBSRC Impact Accelerat</w:t>
      </w:r>
      <w:r w:rsidR="00D61FA2">
        <w:rPr>
          <w:rFonts w:asciiTheme="minorBidi" w:hAnsiTheme="minorBidi"/>
          <w:b/>
          <w:bCs/>
          <w:sz w:val="32"/>
          <w:szCs w:val="32"/>
        </w:rPr>
        <w:t>ion</w:t>
      </w:r>
      <w:r w:rsidRPr="00442F15">
        <w:rPr>
          <w:rFonts w:asciiTheme="minorBidi" w:hAnsiTheme="minorBidi"/>
          <w:b/>
          <w:bCs/>
          <w:sz w:val="32"/>
          <w:szCs w:val="32"/>
        </w:rPr>
        <w:t xml:space="preserve"> Account (IAA) Award</w:t>
      </w:r>
      <w:r w:rsidR="00D61FA2">
        <w:rPr>
          <w:rFonts w:asciiTheme="minorBidi" w:hAnsiTheme="minorBidi"/>
          <w:b/>
          <w:bCs/>
          <w:sz w:val="32"/>
          <w:szCs w:val="32"/>
        </w:rPr>
        <w:t>s</w:t>
      </w:r>
    </w:p>
    <w:p w14:paraId="3E3AC204" w14:textId="65F6627A" w:rsidR="00EE5E0F" w:rsidRPr="00442F15" w:rsidRDefault="00370593" w:rsidP="7E0FB3EF">
      <w:pPr>
        <w:spacing w:after="0" w:line="360" w:lineRule="auto"/>
        <w:jc w:val="center"/>
        <w:rPr>
          <w:rFonts w:ascii="Arial" w:hAnsi="Arial" w:cs="Arial"/>
          <w:b/>
          <w:bCs/>
          <w:sz w:val="32"/>
          <w:szCs w:val="32"/>
        </w:rPr>
      </w:pPr>
      <w:r w:rsidRPr="00442F15">
        <w:rPr>
          <w:rFonts w:ascii="Arial" w:hAnsi="Arial" w:cs="Arial"/>
          <w:b/>
          <w:bCs/>
          <w:sz w:val="32"/>
          <w:szCs w:val="32"/>
        </w:rPr>
        <w:t>Events</w:t>
      </w:r>
      <w:r w:rsidR="32ED503F" w:rsidRPr="00442F15">
        <w:rPr>
          <w:rFonts w:ascii="Arial" w:hAnsi="Arial" w:cs="Arial"/>
          <w:b/>
          <w:bCs/>
          <w:sz w:val="32"/>
          <w:szCs w:val="32"/>
        </w:rPr>
        <w:t>, Engagement &amp; Training</w:t>
      </w:r>
      <w:r w:rsidR="00D03F6B" w:rsidRPr="00442F15">
        <w:rPr>
          <w:rFonts w:ascii="Arial" w:hAnsi="Arial" w:cs="Arial"/>
          <w:b/>
          <w:bCs/>
          <w:sz w:val="32"/>
          <w:szCs w:val="32"/>
        </w:rPr>
        <w:t xml:space="preserve"> Application</w:t>
      </w:r>
      <w:r w:rsidR="00603681" w:rsidRPr="00442F15">
        <w:rPr>
          <w:rFonts w:ascii="Arial" w:hAnsi="Arial" w:cs="Arial"/>
          <w:b/>
          <w:bCs/>
          <w:sz w:val="32"/>
          <w:szCs w:val="32"/>
        </w:rPr>
        <w:t xml:space="preserve"> Form</w:t>
      </w:r>
    </w:p>
    <w:p w14:paraId="6BB9D7AC" w14:textId="3D6189A8" w:rsidR="00903ABA" w:rsidRDefault="00903ABA" w:rsidP="00924B17">
      <w:pPr>
        <w:rPr>
          <w:rFonts w:ascii="Arial" w:hAnsi="Arial" w:cs="Arial"/>
          <w:sz w:val="16"/>
          <w:szCs w:val="16"/>
        </w:rPr>
      </w:pPr>
    </w:p>
    <w:p w14:paraId="61EAB730" w14:textId="4A1CBFF3" w:rsidR="00ED5027" w:rsidRDefault="00ED5027" w:rsidP="00ED5027">
      <w:pPr>
        <w:spacing w:after="0"/>
        <w:rPr>
          <w:rFonts w:asciiTheme="minorBidi" w:hAnsiTheme="minorBidi"/>
        </w:rPr>
      </w:pPr>
      <w:r w:rsidRPr="00A4142D">
        <w:rPr>
          <w:rFonts w:asciiTheme="minorBidi" w:hAnsiTheme="minorBidi"/>
        </w:rPr>
        <w:t xml:space="preserve">This application form is for </w:t>
      </w:r>
      <w:r w:rsidR="006D6C06">
        <w:rPr>
          <w:rFonts w:asciiTheme="minorBidi" w:hAnsiTheme="minorBidi"/>
        </w:rPr>
        <w:t xml:space="preserve">engagement opportunities, </w:t>
      </w:r>
      <w:r w:rsidR="00684563">
        <w:rPr>
          <w:rFonts w:asciiTheme="minorBidi" w:hAnsiTheme="minorBidi"/>
        </w:rPr>
        <w:t>seminars, events, workshops, sandpits and other similar activities as well as training,</w:t>
      </w:r>
      <w:r w:rsidRPr="00A4142D">
        <w:rPr>
          <w:rFonts w:asciiTheme="minorBidi" w:hAnsiTheme="minorBidi"/>
        </w:rPr>
        <w:t xml:space="preserve"> and applies to </w:t>
      </w:r>
      <w:bookmarkStart w:id="0" w:name="_Hlk507059971"/>
      <w:r w:rsidRPr="00A4142D">
        <w:rPr>
          <w:rFonts w:asciiTheme="minorBidi" w:hAnsiTheme="minorBidi"/>
        </w:rPr>
        <w:t>all UKRI Impact Accelerat</w:t>
      </w:r>
      <w:r w:rsidR="00684563">
        <w:rPr>
          <w:rFonts w:asciiTheme="minorBidi" w:hAnsiTheme="minorBidi"/>
        </w:rPr>
        <w:t>ion</w:t>
      </w:r>
      <w:r w:rsidRPr="00A4142D">
        <w:rPr>
          <w:rFonts w:asciiTheme="minorBidi" w:hAnsiTheme="minorBidi"/>
        </w:rPr>
        <w:t xml:space="preserve"> Account (IAA)</w:t>
      </w:r>
      <w:bookmarkEnd w:id="0"/>
      <w:r w:rsidR="00684563">
        <w:rPr>
          <w:rFonts w:asciiTheme="minorBidi" w:hAnsiTheme="minorBidi"/>
        </w:rPr>
        <w:t xml:space="preserve"> remits</w:t>
      </w:r>
      <w:r w:rsidRPr="00A4142D">
        <w:rPr>
          <w:rFonts w:asciiTheme="minorBidi" w:hAnsiTheme="minorBidi"/>
        </w:rPr>
        <w:t xml:space="preserve">. </w:t>
      </w:r>
    </w:p>
    <w:p w14:paraId="615024DC" w14:textId="77777777" w:rsidR="00ED5027" w:rsidRDefault="00ED5027" w:rsidP="00ED5027">
      <w:pPr>
        <w:spacing w:after="0"/>
        <w:rPr>
          <w:rFonts w:asciiTheme="minorBidi" w:hAnsiTheme="minorBidi"/>
        </w:rPr>
      </w:pPr>
    </w:p>
    <w:p w14:paraId="78728DDD" w14:textId="0734DF93" w:rsidR="007667D7" w:rsidRPr="00ED5027" w:rsidRDefault="007667D7" w:rsidP="007667D7">
      <w:pPr>
        <w:spacing w:after="0"/>
        <w:rPr>
          <w:rFonts w:asciiTheme="minorBidi" w:hAnsiTheme="minorBidi"/>
        </w:rPr>
      </w:pPr>
      <w:r w:rsidRPr="00C833DF">
        <w:rPr>
          <w:rFonts w:ascii="Arial" w:hAnsi="Arial" w:cs="Arial"/>
          <w:i/>
          <w:iCs/>
          <w:sz w:val="18"/>
          <w:szCs w:val="18"/>
        </w:rPr>
        <w:t>*</w:t>
      </w:r>
      <w:r>
        <w:rPr>
          <w:rFonts w:ascii="Arial" w:hAnsi="Arial" w:cs="Arial"/>
          <w:i/>
          <w:iCs/>
          <w:sz w:val="18"/>
          <w:szCs w:val="18"/>
        </w:rPr>
        <w:t>Application should not exceed 10 pages</w:t>
      </w:r>
      <w:r w:rsidRPr="00C833DF">
        <w:rPr>
          <w:rFonts w:ascii="Arial" w:hAnsi="Arial" w:cs="Arial"/>
          <w:i/>
          <w:iCs/>
          <w:sz w:val="18"/>
          <w:szCs w:val="18"/>
        </w:rPr>
        <w:t>.</w:t>
      </w:r>
    </w:p>
    <w:tbl>
      <w:tblPr>
        <w:tblStyle w:val="TableGrid"/>
        <w:tblW w:w="9039" w:type="dxa"/>
        <w:tblLook w:val="04A0" w:firstRow="1" w:lastRow="0" w:firstColumn="1" w:lastColumn="0" w:noHBand="0" w:noVBand="1"/>
      </w:tblPr>
      <w:tblGrid>
        <w:gridCol w:w="3397"/>
        <w:gridCol w:w="5642"/>
      </w:tblGrid>
      <w:tr w:rsidR="00D855B9" w:rsidRPr="00D0400B" w14:paraId="6811A8E6" w14:textId="77777777" w:rsidTr="0008049A">
        <w:trPr>
          <w:trHeight w:val="579"/>
        </w:trPr>
        <w:tc>
          <w:tcPr>
            <w:tcW w:w="3397" w:type="dxa"/>
            <w:shd w:val="clear" w:color="auto" w:fill="FAE8FE"/>
          </w:tcPr>
          <w:p w14:paraId="6B9A7F50" w14:textId="77777777" w:rsidR="007511B9" w:rsidRDefault="00D855B9" w:rsidP="007511B9">
            <w:pPr>
              <w:rPr>
                <w:rFonts w:ascii="Arial" w:hAnsi="Arial" w:cs="Arial"/>
                <w:b/>
              </w:rPr>
            </w:pPr>
            <w:bookmarkStart w:id="1" w:name="_Hlk506995572"/>
            <w:r w:rsidRPr="00D0400B">
              <w:rPr>
                <w:rFonts w:ascii="Arial" w:hAnsi="Arial" w:cs="Arial"/>
                <w:b/>
              </w:rPr>
              <w:t>Applicant Details</w:t>
            </w:r>
            <w:r w:rsidR="007511B9">
              <w:rPr>
                <w:rFonts w:ascii="Arial" w:hAnsi="Arial" w:cs="Arial"/>
                <w:b/>
              </w:rPr>
              <w:t xml:space="preserve"> </w:t>
            </w:r>
          </w:p>
          <w:p w14:paraId="5EEE48C4" w14:textId="5F86E3B8" w:rsidR="00D855B9" w:rsidRPr="007511B9" w:rsidRDefault="007511B9" w:rsidP="007511B9">
            <w:pPr>
              <w:rPr>
                <w:rFonts w:ascii="Arial" w:hAnsi="Arial" w:cs="Arial"/>
                <w:b/>
              </w:rPr>
            </w:pPr>
            <w:r w:rsidRPr="007511B9">
              <w:rPr>
                <w:rFonts w:ascii="Arial" w:hAnsi="Arial" w:cs="Arial"/>
                <w:bCs/>
              </w:rPr>
              <w:t>Princip</w:t>
            </w:r>
            <w:r w:rsidR="00467BD5">
              <w:rPr>
                <w:rFonts w:ascii="Arial" w:hAnsi="Arial" w:cs="Arial"/>
                <w:bCs/>
              </w:rPr>
              <w:t>al</w:t>
            </w:r>
            <w:r w:rsidRPr="007511B9">
              <w:rPr>
                <w:rFonts w:ascii="Arial" w:hAnsi="Arial" w:cs="Arial"/>
                <w:bCs/>
              </w:rPr>
              <w:t xml:space="preserve"> Investigator (PI) </w:t>
            </w:r>
            <w:r w:rsidR="00C549AF">
              <w:rPr>
                <w:rFonts w:ascii="Arial" w:hAnsi="Arial" w:cs="Arial"/>
              </w:rPr>
              <w:t>F</w:t>
            </w:r>
            <w:r w:rsidR="00D855B9" w:rsidRPr="00D0400B">
              <w:rPr>
                <w:rFonts w:ascii="Arial" w:hAnsi="Arial" w:cs="Arial"/>
              </w:rPr>
              <w:t xml:space="preserve">ull </w:t>
            </w:r>
            <w:r w:rsidR="00C549AF">
              <w:rPr>
                <w:rFonts w:ascii="Arial" w:hAnsi="Arial" w:cs="Arial"/>
              </w:rPr>
              <w:t>N</w:t>
            </w:r>
            <w:r w:rsidR="00D855B9" w:rsidRPr="00D0400B">
              <w:rPr>
                <w:rFonts w:ascii="Arial" w:hAnsi="Arial" w:cs="Arial"/>
              </w:rPr>
              <w:t>ame,</w:t>
            </w:r>
            <w:r w:rsidR="00E3276E">
              <w:rPr>
                <w:rFonts w:ascii="Arial" w:hAnsi="Arial" w:cs="Arial"/>
              </w:rPr>
              <w:t xml:space="preserve"> Job title, e</w:t>
            </w:r>
            <w:r w:rsidR="00D855B9" w:rsidRPr="00D0400B">
              <w:rPr>
                <w:rFonts w:ascii="Arial" w:hAnsi="Arial" w:cs="Arial"/>
              </w:rPr>
              <w:t>mail</w:t>
            </w:r>
            <w:r w:rsidR="000863F8">
              <w:rPr>
                <w:rFonts w:ascii="Arial" w:hAnsi="Arial" w:cs="Arial"/>
              </w:rPr>
              <w:t>:</w:t>
            </w:r>
          </w:p>
        </w:tc>
        <w:tc>
          <w:tcPr>
            <w:tcW w:w="5642" w:type="dxa"/>
            <w:shd w:val="clear" w:color="auto" w:fill="auto"/>
          </w:tcPr>
          <w:p w14:paraId="2EC8E339" w14:textId="0617ED11" w:rsidR="00D855B9" w:rsidRPr="00D0400B" w:rsidRDefault="00D855B9" w:rsidP="001B624B">
            <w:pPr>
              <w:rPr>
                <w:rFonts w:ascii="Arial" w:hAnsi="Arial" w:cs="Arial"/>
              </w:rPr>
            </w:pPr>
          </w:p>
          <w:p w14:paraId="7E4CEC49" w14:textId="0F51A855" w:rsidR="00050E59" w:rsidRPr="00D0400B" w:rsidRDefault="00050E59" w:rsidP="001B624B">
            <w:pPr>
              <w:rPr>
                <w:rFonts w:ascii="Arial" w:hAnsi="Arial" w:cs="Arial"/>
              </w:rPr>
            </w:pPr>
          </w:p>
        </w:tc>
      </w:tr>
      <w:tr w:rsidR="007511B9" w:rsidRPr="00D0400B" w14:paraId="5F9C2EE4" w14:textId="77777777" w:rsidTr="0008049A">
        <w:trPr>
          <w:trHeight w:val="299"/>
        </w:trPr>
        <w:tc>
          <w:tcPr>
            <w:tcW w:w="3397" w:type="dxa"/>
            <w:shd w:val="clear" w:color="auto" w:fill="FAE8FE"/>
          </w:tcPr>
          <w:p w14:paraId="2B1DA94C" w14:textId="7739F588" w:rsidR="007511B9" w:rsidRPr="00D0400B" w:rsidRDefault="007511B9" w:rsidP="006068E6">
            <w:pPr>
              <w:rPr>
                <w:rFonts w:ascii="Arial" w:hAnsi="Arial" w:cs="Arial"/>
                <w:b/>
              </w:rPr>
            </w:pPr>
            <w:r>
              <w:rPr>
                <w:rFonts w:ascii="Arial" w:hAnsi="Arial" w:cs="Arial"/>
              </w:rPr>
              <w:t>College, s</w:t>
            </w:r>
            <w:r w:rsidRPr="00D0400B">
              <w:rPr>
                <w:rFonts w:ascii="Arial" w:hAnsi="Arial" w:cs="Arial"/>
              </w:rPr>
              <w:t>chool</w:t>
            </w:r>
            <w:r>
              <w:rPr>
                <w:rFonts w:ascii="Arial" w:hAnsi="Arial" w:cs="Arial"/>
              </w:rPr>
              <w:t>/service/uni</w:t>
            </w:r>
            <w:r w:rsidR="00921263">
              <w:rPr>
                <w:rFonts w:ascii="Arial" w:hAnsi="Arial" w:cs="Arial"/>
              </w:rPr>
              <w:t>t</w:t>
            </w:r>
            <w:r w:rsidR="00F50B5F">
              <w:rPr>
                <w:rFonts w:ascii="Arial" w:hAnsi="Arial" w:cs="Arial"/>
              </w:rPr>
              <w:t>:</w:t>
            </w:r>
          </w:p>
        </w:tc>
        <w:tc>
          <w:tcPr>
            <w:tcW w:w="5642" w:type="dxa"/>
            <w:shd w:val="clear" w:color="auto" w:fill="auto"/>
          </w:tcPr>
          <w:p w14:paraId="2BF48B99" w14:textId="77777777" w:rsidR="007511B9" w:rsidRPr="00D0400B" w:rsidRDefault="007511B9" w:rsidP="001B624B">
            <w:pPr>
              <w:rPr>
                <w:rFonts w:ascii="Arial" w:hAnsi="Arial" w:cs="Arial"/>
              </w:rPr>
            </w:pPr>
          </w:p>
        </w:tc>
      </w:tr>
      <w:tr w:rsidR="00A8166D" w:rsidRPr="00D0400B" w14:paraId="1B96EDD4" w14:textId="77777777" w:rsidTr="0008049A">
        <w:trPr>
          <w:trHeight w:val="353"/>
        </w:trPr>
        <w:tc>
          <w:tcPr>
            <w:tcW w:w="3397" w:type="dxa"/>
            <w:shd w:val="clear" w:color="auto" w:fill="FAE8FE"/>
          </w:tcPr>
          <w:p w14:paraId="0E17E8B1" w14:textId="152CA4F8" w:rsidR="00A8166D" w:rsidRPr="00D0400B" w:rsidRDefault="00A8166D" w:rsidP="006068E6">
            <w:pPr>
              <w:rPr>
                <w:rFonts w:ascii="Arial" w:hAnsi="Arial" w:cs="Arial"/>
                <w:b/>
              </w:rPr>
            </w:pPr>
            <w:r>
              <w:rPr>
                <w:rFonts w:ascii="Arial" w:hAnsi="Arial" w:cs="Arial"/>
                <w:b/>
              </w:rPr>
              <w:t>PI UofG Staff Number*:</w:t>
            </w:r>
          </w:p>
        </w:tc>
        <w:tc>
          <w:tcPr>
            <w:tcW w:w="5642" w:type="dxa"/>
            <w:shd w:val="clear" w:color="auto" w:fill="auto"/>
          </w:tcPr>
          <w:p w14:paraId="46468CDE" w14:textId="77777777" w:rsidR="00A8166D" w:rsidRPr="00D0400B" w:rsidRDefault="00A8166D" w:rsidP="001B624B">
            <w:pPr>
              <w:rPr>
                <w:rFonts w:ascii="Arial" w:hAnsi="Arial" w:cs="Arial"/>
              </w:rPr>
            </w:pPr>
          </w:p>
        </w:tc>
      </w:tr>
      <w:tr w:rsidR="00E45F76" w:rsidRPr="00D0400B" w14:paraId="58BBA585" w14:textId="77777777" w:rsidTr="0008049A">
        <w:trPr>
          <w:trHeight w:val="510"/>
        </w:trPr>
        <w:tc>
          <w:tcPr>
            <w:tcW w:w="3397" w:type="dxa"/>
            <w:shd w:val="clear" w:color="auto" w:fill="FAE8FE"/>
            <w:vAlign w:val="center"/>
          </w:tcPr>
          <w:p w14:paraId="3B6AAA66" w14:textId="7CEEE10E" w:rsidR="00E45F76" w:rsidRPr="00F37D93" w:rsidRDefault="00E45F76" w:rsidP="00E45F76">
            <w:pPr>
              <w:rPr>
                <w:rFonts w:ascii="Arial" w:hAnsi="Arial" w:cs="Arial"/>
                <w:b/>
              </w:rPr>
            </w:pPr>
            <w:r w:rsidRPr="00F37D93">
              <w:rPr>
                <w:rFonts w:ascii="Arial" w:hAnsi="Arial" w:cs="Arial"/>
              </w:rPr>
              <w:t xml:space="preserve">Funding Award applied </w:t>
            </w:r>
            <w:proofErr w:type="gramStart"/>
            <w:r w:rsidRPr="00F37D93">
              <w:rPr>
                <w:rFonts w:ascii="Arial" w:hAnsi="Arial" w:cs="Arial"/>
              </w:rPr>
              <w:t>for:</w:t>
            </w:r>
            <w:r w:rsidR="00714DC2">
              <w:rPr>
                <w:rFonts w:ascii="Arial" w:hAnsi="Arial" w:cs="Arial"/>
              </w:rPr>
              <w:t>*</w:t>
            </w:r>
            <w:proofErr w:type="gramEnd"/>
            <w:r w:rsidR="00714DC2">
              <w:rPr>
                <w:rFonts w:ascii="Arial" w:hAnsi="Arial" w:cs="Arial"/>
              </w:rPr>
              <w:t>*</w:t>
            </w:r>
          </w:p>
        </w:tc>
        <w:tc>
          <w:tcPr>
            <w:tcW w:w="5642" w:type="dxa"/>
            <w:shd w:val="clear" w:color="auto" w:fill="auto"/>
            <w:vAlign w:val="center"/>
          </w:tcPr>
          <w:p w14:paraId="2328F0F3" w14:textId="55BC04F7" w:rsidR="0005252B" w:rsidRPr="00BD677C" w:rsidRDefault="0005252B" w:rsidP="004C4195">
            <w:pPr>
              <w:rPr>
                <w:rFonts w:cstheme="minorHAnsi"/>
                <w:color w:val="323130"/>
                <w:spacing w:val="-3"/>
                <w:shd w:val="clear" w:color="auto" w:fill="FFFFFF"/>
              </w:rPr>
            </w:pPr>
            <w:r w:rsidRPr="00BD677C">
              <w:rPr>
                <w:rFonts w:cstheme="minorHAnsi"/>
                <w:color w:val="323130"/>
                <w:spacing w:val="-3"/>
                <w:shd w:val="clear" w:color="auto" w:fill="FFFFFF"/>
              </w:rPr>
              <w:t xml:space="preserve">Engagement Opportunities </w:t>
            </w:r>
            <w:sdt>
              <w:sdtPr>
                <w:rPr>
                  <w:rFonts w:ascii="Arial" w:hAnsi="Arial" w:cs="Arial"/>
                </w:rPr>
                <w:id w:val="810906385"/>
                <w14:checkbox>
                  <w14:checked w14:val="0"/>
                  <w14:checkedState w14:val="2612" w14:font="MS Gothic"/>
                  <w14:uncheckedState w14:val="2610" w14:font="MS Gothic"/>
                </w14:checkbox>
              </w:sdtPr>
              <w:sdtEndPr/>
              <w:sdtContent>
                <w:r w:rsidRPr="00BD677C">
                  <w:rPr>
                    <w:rFonts w:ascii="Segoe UI Symbol" w:eastAsia="MS Gothic" w:hAnsi="Segoe UI Symbol" w:cs="Segoe UI Symbol"/>
                  </w:rPr>
                  <w:t>☐</w:t>
                </w:r>
              </w:sdtContent>
            </w:sdt>
          </w:p>
          <w:p w14:paraId="520711C3" w14:textId="6AE04504" w:rsidR="0005252B" w:rsidRPr="00BD677C" w:rsidRDefault="0005252B" w:rsidP="004C4195">
            <w:pPr>
              <w:rPr>
                <w:rFonts w:cstheme="minorHAnsi"/>
                <w:color w:val="323130"/>
                <w:spacing w:val="-3"/>
                <w:shd w:val="clear" w:color="auto" w:fill="FFFFFF"/>
              </w:rPr>
            </w:pPr>
            <w:r w:rsidRPr="00BD677C">
              <w:rPr>
                <w:rFonts w:cstheme="minorHAnsi"/>
                <w:color w:val="323130"/>
                <w:spacing w:val="-3"/>
                <w:shd w:val="clear" w:color="auto" w:fill="FFFFFF"/>
              </w:rPr>
              <w:t>Seminar</w:t>
            </w:r>
            <w:r w:rsidR="0033233E" w:rsidRPr="00BD677C">
              <w:rPr>
                <w:rFonts w:cstheme="minorHAnsi"/>
                <w:color w:val="323130"/>
                <w:spacing w:val="-3"/>
                <w:shd w:val="clear" w:color="auto" w:fill="FFFFFF"/>
              </w:rPr>
              <w:t>/Event/Workshop/Sandpit</w:t>
            </w:r>
            <w:r w:rsidRPr="00BD677C">
              <w:rPr>
                <w:rFonts w:cstheme="minorHAnsi"/>
                <w:color w:val="323130"/>
                <w:spacing w:val="-3"/>
                <w:shd w:val="clear" w:color="auto" w:fill="FFFFFF"/>
              </w:rPr>
              <w:t xml:space="preserve"> </w:t>
            </w:r>
            <w:sdt>
              <w:sdtPr>
                <w:rPr>
                  <w:rFonts w:ascii="Arial" w:hAnsi="Arial" w:cs="Arial"/>
                </w:rPr>
                <w:id w:val="40645402"/>
                <w14:checkbox>
                  <w14:checked w14:val="0"/>
                  <w14:checkedState w14:val="2612" w14:font="MS Gothic"/>
                  <w14:uncheckedState w14:val="2610" w14:font="MS Gothic"/>
                </w14:checkbox>
              </w:sdtPr>
              <w:sdtEndPr/>
              <w:sdtContent>
                <w:r w:rsidRPr="00BD677C">
                  <w:rPr>
                    <w:rFonts w:ascii="Segoe UI Symbol" w:eastAsia="MS Gothic" w:hAnsi="Segoe UI Symbol" w:cs="Segoe UI Symbol"/>
                  </w:rPr>
                  <w:t>☐</w:t>
                </w:r>
              </w:sdtContent>
            </w:sdt>
          </w:p>
          <w:p w14:paraId="4F7BBAD7" w14:textId="778094C3" w:rsidR="004C4195" w:rsidRPr="004C4195" w:rsidRDefault="0005252B" w:rsidP="004C4195">
            <w:pPr>
              <w:rPr>
                <w:rFonts w:ascii="Arial" w:hAnsi="Arial" w:cs="Arial"/>
                <w:sz w:val="20"/>
                <w:szCs w:val="20"/>
              </w:rPr>
            </w:pPr>
            <w:r w:rsidRPr="00BD677C">
              <w:rPr>
                <w:rFonts w:cstheme="minorHAnsi"/>
                <w:color w:val="323130"/>
                <w:spacing w:val="-3"/>
                <w:shd w:val="clear" w:color="auto" w:fill="FFFFFF"/>
              </w:rPr>
              <w:t xml:space="preserve">Training </w:t>
            </w:r>
            <w:sdt>
              <w:sdtPr>
                <w:rPr>
                  <w:rFonts w:ascii="Arial" w:hAnsi="Arial" w:cs="Arial"/>
                </w:rPr>
                <w:id w:val="828185650"/>
                <w14:checkbox>
                  <w14:checked w14:val="0"/>
                  <w14:checkedState w14:val="2612" w14:font="MS Gothic"/>
                  <w14:uncheckedState w14:val="2610" w14:font="MS Gothic"/>
                </w14:checkbox>
              </w:sdtPr>
              <w:sdtEndPr/>
              <w:sdtContent>
                <w:r w:rsidRPr="00BD677C">
                  <w:rPr>
                    <w:rFonts w:ascii="Segoe UI Symbol" w:eastAsia="MS Gothic" w:hAnsi="Segoe UI Symbol" w:cs="Segoe UI Symbol"/>
                  </w:rPr>
                  <w:t>☐</w:t>
                </w:r>
              </w:sdtContent>
            </w:sdt>
          </w:p>
        </w:tc>
      </w:tr>
      <w:tr w:rsidR="001C10A4" w:rsidRPr="00D0400B" w14:paraId="5B6FD990" w14:textId="77777777" w:rsidTr="0008049A">
        <w:trPr>
          <w:trHeight w:val="510"/>
        </w:trPr>
        <w:tc>
          <w:tcPr>
            <w:tcW w:w="3397" w:type="dxa"/>
            <w:shd w:val="clear" w:color="auto" w:fill="FAE8FE"/>
            <w:vAlign w:val="center"/>
          </w:tcPr>
          <w:p w14:paraId="70F9C0FC" w14:textId="10C2825C" w:rsidR="001C10A4" w:rsidRPr="00F37D93" w:rsidRDefault="001C10A4" w:rsidP="00E45F76">
            <w:pPr>
              <w:rPr>
                <w:rFonts w:ascii="Arial" w:hAnsi="Arial" w:cs="Arial"/>
              </w:rPr>
            </w:pPr>
            <w:r w:rsidRPr="00F37D93">
              <w:rPr>
                <w:rFonts w:ascii="Arial" w:hAnsi="Arial" w:cs="Arial"/>
              </w:rPr>
              <w:t>Project Start Date and Duration:</w:t>
            </w:r>
          </w:p>
        </w:tc>
        <w:tc>
          <w:tcPr>
            <w:tcW w:w="5642" w:type="dxa"/>
            <w:shd w:val="clear" w:color="auto" w:fill="auto"/>
            <w:vAlign w:val="center"/>
          </w:tcPr>
          <w:p w14:paraId="386D7D62" w14:textId="77777777" w:rsidR="001C10A4" w:rsidRDefault="001C10A4" w:rsidP="00E45F76">
            <w:pPr>
              <w:rPr>
                <w:rFonts w:ascii="Arial" w:hAnsi="Arial" w:cs="Arial"/>
                <w:sz w:val="20"/>
                <w:szCs w:val="20"/>
              </w:rPr>
            </w:pPr>
          </w:p>
        </w:tc>
      </w:tr>
      <w:tr w:rsidR="00A8166D" w:rsidRPr="00D0400B" w14:paraId="29C116B7" w14:textId="77777777" w:rsidTr="0008049A">
        <w:trPr>
          <w:trHeight w:val="510"/>
        </w:trPr>
        <w:tc>
          <w:tcPr>
            <w:tcW w:w="3397" w:type="dxa"/>
            <w:shd w:val="clear" w:color="auto" w:fill="FAE8FE"/>
            <w:vAlign w:val="center"/>
          </w:tcPr>
          <w:p w14:paraId="470B3442" w14:textId="3E0D4310" w:rsidR="00A8166D" w:rsidRPr="00F37D93" w:rsidRDefault="00A8166D" w:rsidP="00E45F76">
            <w:pPr>
              <w:rPr>
                <w:rFonts w:ascii="Arial" w:hAnsi="Arial" w:cs="Arial"/>
              </w:rPr>
            </w:pPr>
            <w:r>
              <w:rPr>
                <w:rFonts w:ascii="Arial" w:hAnsi="Arial" w:cs="Arial"/>
              </w:rPr>
              <w:t>Funding Requested:</w:t>
            </w:r>
          </w:p>
        </w:tc>
        <w:tc>
          <w:tcPr>
            <w:tcW w:w="5642" w:type="dxa"/>
            <w:shd w:val="clear" w:color="auto" w:fill="auto"/>
            <w:vAlign w:val="center"/>
          </w:tcPr>
          <w:p w14:paraId="13E09502" w14:textId="1DD29142" w:rsidR="00A8166D" w:rsidRDefault="00A8166D" w:rsidP="00E45F76">
            <w:pPr>
              <w:rPr>
                <w:rFonts w:ascii="Arial" w:hAnsi="Arial" w:cs="Arial"/>
                <w:sz w:val="20"/>
                <w:szCs w:val="20"/>
              </w:rPr>
            </w:pPr>
            <w:r>
              <w:rPr>
                <w:rFonts w:ascii="Arial" w:hAnsi="Arial" w:cs="Arial"/>
                <w:sz w:val="20"/>
                <w:szCs w:val="20"/>
              </w:rPr>
              <w:t>£</w:t>
            </w:r>
          </w:p>
        </w:tc>
      </w:tr>
      <w:tr w:rsidR="00CF509D" w:rsidRPr="00D0400B" w14:paraId="4F1ADED7" w14:textId="77777777" w:rsidTr="0008049A">
        <w:trPr>
          <w:trHeight w:val="510"/>
        </w:trPr>
        <w:tc>
          <w:tcPr>
            <w:tcW w:w="3397" w:type="dxa"/>
            <w:shd w:val="clear" w:color="auto" w:fill="FAE8FE"/>
            <w:vAlign w:val="center"/>
          </w:tcPr>
          <w:p w14:paraId="07292606" w14:textId="2D36FBD3" w:rsidR="00CF509D" w:rsidRDefault="00CF509D" w:rsidP="00E45F76">
            <w:pPr>
              <w:rPr>
                <w:rFonts w:ascii="Arial" w:hAnsi="Arial" w:cs="Arial"/>
              </w:rPr>
            </w:pPr>
            <w:r w:rsidRPr="4E139FA9">
              <w:rPr>
                <w:rFonts w:ascii="Arial" w:hAnsi="Arial" w:cs="Arial"/>
                <w:b/>
                <w:bCs/>
              </w:rPr>
              <w:t>Project</w:t>
            </w:r>
            <w:r w:rsidR="1F13EC1F" w:rsidRPr="4E139FA9">
              <w:rPr>
                <w:rFonts w:ascii="Arial" w:hAnsi="Arial" w:cs="Arial"/>
                <w:b/>
                <w:bCs/>
              </w:rPr>
              <w:t>/Event</w:t>
            </w:r>
            <w:r w:rsidRPr="4E139FA9">
              <w:rPr>
                <w:rFonts w:ascii="Arial" w:hAnsi="Arial" w:cs="Arial"/>
                <w:b/>
                <w:bCs/>
              </w:rPr>
              <w:t xml:space="preserve"> Title</w:t>
            </w:r>
            <w:r w:rsidRPr="4E139FA9">
              <w:rPr>
                <w:rFonts w:ascii="Arial" w:hAnsi="Arial" w:cs="Arial"/>
              </w:rPr>
              <w:t xml:space="preserve"> (</w:t>
            </w:r>
            <w:r w:rsidR="02498FED" w:rsidRPr="4E139FA9">
              <w:rPr>
                <w:rFonts w:ascii="Arial" w:hAnsi="Arial" w:cs="Arial"/>
              </w:rPr>
              <w:t>sho</w:t>
            </w:r>
            <w:r w:rsidR="684F0B9F" w:rsidRPr="4E139FA9">
              <w:rPr>
                <w:rFonts w:ascii="Arial" w:hAnsi="Arial" w:cs="Arial"/>
              </w:rPr>
              <w:t>r</w:t>
            </w:r>
            <w:r w:rsidR="02498FED" w:rsidRPr="4E139FA9">
              <w:rPr>
                <w:rFonts w:ascii="Arial" w:hAnsi="Arial" w:cs="Arial"/>
              </w:rPr>
              <w:t xml:space="preserve">t, </w:t>
            </w:r>
            <w:r w:rsidR="5A96C981" w:rsidRPr="4E139FA9">
              <w:rPr>
                <w:rFonts w:ascii="Arial" w:hAnsi="Arial" w:cs="Arial"/>
              </w:rPr>
              <w:t xml:space="preserve">up to 10 </w:t>
            </w:r>
            <w:r w:rsidRPr="4E139FA9">
              <w:rPr>
                <w:rFonts w:ascii="Arial" w:hAnsi="Arial" w:cs="Arial"/>
              </w:rPr>
              <w:t>words)</w:t>
            </w:r>
          </w:p>
        </w:tc>
        <w:tc>
          <w:tcPr>
            <w:tcW w:w="5642" w:type="dxa"/>
            <w:shd w:val="clear" w:color="auto" w:fill="auto"/>
            <w:vAlign w:val="center"/>
          </w:tcPr>
          <w:p w14:paraId="50A46DF3" w14:textId="77777777" w:rsidR="00CF509D" w:rsidRDefault="00CF509D" w:rsidP="00E45F76">
            <w:pPr>
              <w:rPr>
                <w:rFonts w:ascii="Arial" w:hAnsi="Arial" w:cs="Arial"/>
                <w:sz w:val="20"/>
                <w:szCs w:val="20"/>
              </w:rPr>
            </w:pPr>
          </w:p>
        </w:tc>
      </w:tr>
      <w:tr w:rsidR="001C0FDE" w:rsidRPr="00D0400B" w14:paraId="0D29AF1B" w14:textId="77777777" w:rsidTr="0008049A">
        <w:trPr>
          <w:trHeight w:val="510"/>
        </w:trPr>
        <w:tc>
          <w:tcPr>
            <w:tcW w:w="3397" w:type="dxa"/>
            <w:shd w:val="clear" w:color="auto" w:fill="FAE8FE"/>
            <w:vAlign w:val="center"/>
          </w:tcPr>
          <w:p w14:paraId="66177F0B" w14:textId="4EF12B81" w:rsidR="001C0FDE" w:rsidRDefault="001C0FDE" w:rsidP="00E45F76">
            <w:pPr>
              <w:rPr>
                <w:rFonts w:ascii="Arial" w:hAnsi="Arial" w:cs="Arial"/>
                <w:b/>
                <w:bCs/>
              </w:rPr>
            </w:pPr>
            <w:r>
              <w:rPr>
                <w:rFonts w:ascii="Arial" w:hAnsi="Arial" w:cs="Arial"/>
                <w:b/>
                <w:bCs/>
              </w:rPr>
              <w:t>Internal Collaborator</w:t>
            </w:r>
            <w:r w:rsidR="00BC178F">
              <w:rPr>
                <w:rFonts w:ascii="Arial" w:hAnsi="Arial" w:cs="Arial"/>
                <w:b/>
                <w:bCs/>
              </w:rPr>
              <w:t>(</w:t>
            </w:r>
            <w:r>
              <w:rPr>
                <w:rFonts w:ascii="Arial" w:hAnsi="Arial" w:cs="Arial"/>
                <w:b/>
                <w:bCs/>
              </w:rPr>
              <w:t>s</w:t>
            </w:r>
            <w:r w:rsidR="00BC178F">
              <w:rPr>
                <w:rFonts w:ascii="Arial" w:hAnsi="Arial" w:cs="Arial"/>
                <w:b/>
                <w:bCs/>
              </w:rPr>
              <w:t>)</w:t>
            </w:r>
            <w:r w:rsidR="000863F8">
              <w:rPr>
                <w:rFonts w:ascii="Arial" w:hAnsi="Arial" w:cs="Arial"/>
                <w:b/>
                <w:bCs/>
              </w:rPr>
              <w:t>/co-I</w:t>
            </w:r>
            <w:r w:rsidR="00BC178F">
              <w:rPr>
                <w:rFonts w:ascii="Arial" w:hAnsi="Arial" w:cs="Arial"/>
                <w:b/>
                <w:bCs/>
              </w:rPr>
              <w:t>(</w:t>
            </w:r>
            <w:r w:rsidR="000863F8">
              <w:rPr>
                <w:rFonts w:ascii="Arial" w:hAnsi="Arial" w:cs="Arial"/>
                <w:b/>
                <w:bCs/>
              </w:rPr>
              <w:t>s</w:t>
            </w:r>
            <w:r w:rsidR="00BC178F">
              <w:rPr>
                <w:rFonts w:ascii="Arial" w:hAnsi="Arial" w:cs="Arial"/>
                <w:b/>
                <w:bCs/>
              </w:rPr>
              <w:t>)</w:t>
            </w:r>
          </w:p>
          <w:p w14:paraId="0366FAC9" w14:textId="5B94D19A" w:rsidR="000863F8" w:rsidRPr="00921263" w:rsidRDefault="000863F8" w:rsidP="00E45F76">
            <w:pPr>
              <w:rPr>
                <w:rFonts w:ascii="Arial" w:hAnsi="Arial" w:cs="Arial"/>
              </w:rPr>
            </w:pPr>
            <w:r w:rsidRPr="00921263">
              <w:rPr>
                <w:rFonts w:ascii="Arial" w:hAnsi="Arial" w:cs="Arial"/>
              </w:rPr>
              <w:t>Name of person</w:t>
            </w:r>
            <w:r w:rsidR="00921263">
              <w:rPr>
                <w:rFonts w:ascii="Arial" w:hAnsi="Arial" w:cs="Arial"/>
              </w:rPr>
              <w:t>(s)</w:t>
            </w:r>
            <w:r w:rsidRPr="00921263">
              <w:rPr>
                <w:rFonts w:ascii="Arial" w:hAnsi="Arial" w:cs="Arial"/>
              </w:rPr>
              <w:t>, job title, email, college &amp; school</w:t>
            </w:r>
            <w:r w:rsidR="00921263">
              <w:rPr>
                <w:rFonts w:ascii="Arial" w:hAnsi="Arial" w:cs="Arial"/>
              </w:rPr>
              <w:t>/service/unit</w:t>
            </w:r>
            <w:r w:rsidRPr="00921263">
              <w:rPr>
                <w:rFonts w:ascii="Arial" w:hAnsi="Arial" w:cs="Arial"/>
              </w:rPr>
              <w:t xml:space="preserve">, </w:t>
            </w:r>
            <w:r w:rsidR="00921263" w:rsidRPr="00921263">
              <w:rPr>
                <w:rFonts w:ascii="Arial" w:hAnsi="Arial" w:cs="Arial"/>
              </w:rPr>
              <w:t>staff number:</w:t>
            </w:r>
          </w:p>
        </w:tc>
        <w:tc>
          <w:tcPr>
            <w:tcW w:w="5642" w:type="dxa"/>
            <w:shd w:val="clear" w:color="auto" w:fill="auto"/>
            <w:vAlign w:val="center"/>
          </w:tcPr>
          <w:p w14:paraId="20AFA3C0" w14:textId="77777777" w:rsidR="001C0FDE" w:rsidRDefault="001C0FDE" w:rsidP="00E45F76">
            <w:pPr>
              <w:rPr>
                <w:rFonts w:ascii="Arial" w:hAnsi="Arial" w:cs="Arial"/>
                <w:sz w:val="20"/>
                <w:szCs w:val="20"/>
              </w:rPr>
            </w:pPr>
          </w:p>
        </w:tc>
      </w:tr>
    </w:tbl>
    <w:bookmarkEnd w:id="1"/>
    <w:p w14:paraId="4CF79588" w14:textId="733CD72F" w:rsidR="00875C3D" w:rsidRPr="00C833DF" w:rsidRDefault="00A8166D" w:rsidP="00D037F8">
      <w:pPr>
        <w:spacing w:after="0"/>
        <w:rPr>
          <w:rFonts w:ascii="Arial" w:hAnsi="Arial" w:cs="Arial"/>
          <w:bCs/>
          <w:i/>
          <w:iCs/>
          <w:sz w:val="18"/>
          <w:szCs w:val="20"/>
        </w:rPr>
      </w:pPr>
      <w:r w:rsidRPr="00C833DF">
        <w:rPr>
          <w:rFonts w:ascii="Arial" w:hAnsi="Arial" w:cs="Arial"/>
          <w:b/>
          <w:bCs/>
          <w:i/>
          <w:iCs/>
          <w:sz w:val="18"/>
          <w:szCs w:val="18"/>
        </w:rPr>
        <w:t>* Note:</w:t>
      </w:r>
      <w:r w:rsidRPr="00C833DF">
        <w:rPr>
          <w:rFonts w:ascii="Arial" w:hAnsi="Arial" w:cs="Arial"/>
          <w:i/>
          <w:iCs/>
          <w:sz w:val="18"/>
          <w:szCs w:val="18"/>
        </w:rPr>
        <w:t xml:space="preserve"> </w:t>
      </w:r>
      <w:r w:rsidRPr="00C833DF">
        <w:rPr>
          <w:rFonts w:ascii="Arial" w:hAnsi="Arial" w:cs="Arial"/>
          <w:bCs/>
          <w:i/>
          <w:iCs/>
          <w:sz w:val="18"/>
          <w:szCs w:val="20"/>
        </w:rPr>
        <w:t>We use anonymised demographic data of applicants for the monitoring of equality, diversity, and inclusion performance.</w:t>
      </w:r>
    </w:p>
    <w:p w14:paraId="00182515" w14:textId="25639B44" w:rsidR="00714DC2" w:rsidRPr="00C833DF" w:rsidRDefault="00714DC2" w:rsidP="00D037F8">
      <w:pPr>
        <w:spacing w:after="0"/>
        <w:rPr>
          <w:rFonts w:ascii="Arial" w:hAnsi="Arial" w:cs="Arial"/>
          <w:i/>
          <w:iCs/>
          <w:sz w:val="18"/>
          <w:szCs w:val="18"/>
        </w:rPr>
      </w:pPr>
      <w:r w:rsidRPr="00C833DF">
        <w:rPr>
          <w:rFonts w:ascii="Arial" w:hAnsi="Arial" w:cs="Arial"/>
          <w:b/>
          <w:i/>
          <w:iCs/>
          <w:sz w:val="18"/>
          <w:szCs w:val="20"/>
        </w:rPr>
        <w:t>** Note</w:t>
      </w:r>
      <w:r w:rsidRPr="00C833DF">
        <w:rPr>
          <w:rFonts w:ascii="Arial" w:hAnsi="Arial" w:cs="Arial"/>
          <w:bCs/>
          <w:i/>
          <w:iCs/>
          <w:sz w:val="18"/>
          <w:szCs w:val="20"/>
        </w:rPr>
        <w:t xml:space="preserve">: The TRI panel </w:t>
      </w:r>
      <w:r w:rsidR="004C0A84" w:rsidRPr="00C833DF">
        <w:rPr>
          <w:rFonts w:ascii="Arial" w:hAnsi="Arial" w:cs="Arial"/>
          <w:bCs/>
          <w:i/>
          <w:iCs/>
          <w:sz w:val="18"/>
          <w:szCs w:val="20"/>
        </w:rPr>
        <w:t xml:space="preserve">review application suitability across all of our </w:t>
      </w:r>
      <w:r w:rsidR="00C55F9A" w:rsidRPr="00C833DF">
        <w:rPr>
          <w:rFonts w:ascii="Arial" w:hAnsi="Arial" w:cs="Arial"/>
          <w:bCs/>
          <w:i/>
          <w:iCs/>
          <w:sz w:val="18"/>
          <w:szCs w:val="20"/>
        </w:rPr>
        <w:t>available funds</w:t>
      </w:r>
      <w:r w:rsidR="00D037F8" w:rsidRPr="00C833DF">
        <w:rPr>
          <w:rFonts w:ascii="Arial" w:hAnsi="Arial" w:cs="Arial"/>
          <w:bCs/>
          <w:i/>
          <w:iCs/>
          <w:sz w:val="18"/>
          <w:szCs w:val="20"/>
        </w:rPr>
        <w:t>. However, you may indicate here which one you believe would be most suitable.</w:t>
      </w:r>
    </w:p>
    <w:p w14:paraId="5650E723" w14:textId="7C360E4C" w:rsidR="00A8166D" w:rsidRDefault="00A8166D" w:rsidP="00875C3D">
      <w:pPr>
        <w:rPr>
          <w:rFonts w:ascii="Arial" w:hAnsi="Arial" w:cs="Arial"/>
        </w:rPr>
      </w:pPr>
    </w:p>
    <w:p w14:paraId="6FF46F97" w14:textId="77777777" w:rsidR="00CF509D" w:rsidRPr="003C47EE" w:rsidRDefault="00CF509D" w:rsidP="00CF509D">
      <w:pPr>
        <w:pStyle w:val="Heading1"/>
        <w:spacing w:before="60" w:after="60"/>
        <w:rPr>
          <w:rFonts w:ascii="Arial" w:hAnsi="Arial" w:cs="Arial"/>
          <w:szCs w:val="24"/>
        </w:rPr>
      </w:pPr>
      <w:r w:rsidRPr="003C47EE">
        <w:rPr>
          <w:rFonts w:ascii="Arial" w:hAnsi="Arial" w:cs="Arial"/>
          <w:szCs w:val="24"/>
        </w:rPr>
        <w:t>Collaboration Partners</w:t>
      </w:r>
    </w:p>
    <w:p w14:paraId="688C15E7" w14:textId="77777777" w:rsidR="002F5992" w:rsidRPr="00C833DF" w:rsidRDefault="00CF509D" w:rsidP="002F5992">
      <w:pPr>
        <w:pStyle w:val="ListParagraph"/>
        <w:numPr>
          <w:ilvl w:val="0"/>
          <w:numId w:val="14"/>
        </w:numPr>
        <w:ind w:left="426"/>
        <w:rPr>
          <w:rFonts w:asciiTheme="minorBidi" w:hAnsiTheme="minorBidi"/>
          <w:i/>
          <w:iCs/>
          <w:sz w:val="18"/>
          <w:szCs w:val="18"/>
        </w:rPr>
      </w:pPr>
      <w:r w:rsidRPr="00C833DF">
        <w:rPr>
          <w:rFonts w:asciiTheme="minorBidi" w:hAnsiTheme="minorBidi"/>
          <w:i/>
          <w:iCs/>
          <w:sz w:val="18"/>
          <w:szCs w:val="18"/>
        </w:rPr>
        <w:t>This section can be left blank for projects not involving an external partner.</w:t>
      </w:r>
    </w:p>
    <w:p w14:paraId="27471A17" w14:textId="77777777" w:rsidR="002F5992" w:rsidRPr="00C833DF" w:rsidRDefault="00CF509D" w:rsidP="002F5992">
      <w:pPr>
        <w:pStyle w:val="ListParagraph"/>
        <w:numPr>
          <w:ilvl w:val="0"/>
          <w:numId w:val="14"/>
        </w:numPr>
        <w:ind w:left="426"/>
        <w:rPr>
          <w:rFonts w:asciiTheme="minorBidi" w:hAnsiTheme="minorBidi"/>
          <w:i/>
          <w:iCs/>
          <w:sz w:val="18"/>
          <w:szCs w:val="18"/>
        </w:rPr>
      </w:pPr>
      <w:r w:rsidRPr="00C833DF">
        <w:rPr>
          <w:rFonts w:asciiTheme="minorBidi" w:hAnsiTheme="minorBidi"/>
          <w:i/>
          <w:iCs/>
          <w:sz w:val="18"/>
          <w:szCs w:val="18"/>
        </w:rPr>
        <w:t>For projects with multiple external partners please copy and repeat this table as required.</w:t>
      </w:r>
    </w:p>
    <w:p w14:paraId="5DD15586" w14:textId="69527160" w:rsidR="002F5992" w:rsidRPr="00C833DF" w:rsidRDefault="002F5992" w:rsidP="002F5992">
      <w:pPr>
        <w:pStyle w:val="ListParagraph"/>
        <w:numPr>
          <w:ilvl w:val="0"/>
          <w:numId w:val="14"/>
        </w:numPr>
        <w:ind w:left="426"/>
        <w:rPr>
          <w:rFonts w:asciiTheme="minorBidi" w:hAnsiTheme="minorBidi"/>
          <w:i/>
          <w:iCs/>
          <w:sz w:val="18"/>
          <w:szCs w:val="18"/>
        </w:rPr>
      </w:pPr>
      <w:r w:rsidRPr="00C833DF">
        <w:rPr>
          <w:rFonts w:asciiTheme="minorBidi" w:hAnsiTheme="minorBidi"/>
          <w:i/>
          <w:iCs/>
          <w:sz w:val="18"/>
          <w:szCs w:val="18"/>
        </w:rPr>
        <w:t xml:space="preserve">Commercialisation projects should engage with a member of the University IP and Commercialisation </w:t>
      </w:r>
      <w:r w:rsidR="004C5142">
        <w:rPr>
          <w:rFonts w:asciiTheme="minorBidi" w:hAnsiTheme="minorBidi"/>
          <w:i/>
          <w:iCs/>
          <w:sz w:val="18"/>
          <w:szCs w:val="18"/>
        </w:rPr>
        <w:t>T</w:t>
      </w:r>
      <w:r w:rsidRPr="00C833DF">
        <w:rPr>
          <w:rFonts w:asciiTheme="minorBidi" w:hAnsiTheme="minorBidi"/>
          <w:i/>
          <w:iCs/>
          <w:sz w:val="18"/>
          <w:szCs w:val="18"/>
        </w:rPr>
        <w:t xml:space="preserve">eam before </w:t>
      </w:r>
      <w:proofErr w:type="gramStart"/>
      <w:r w:rsidRPr="00C833DF">
        <w:rPr>
          <w:rFonts w:asciiTheme="minorBidi" w:hAnsiTheme="minorBidi"/>
          <w:i/>
          <w:iCs/>
          <w:sz w:val="18"/>
          <w:szCs w:val="18"/>
        </w:rPr>
        <w:t>submitting an application</w:t>
      </w:r>
      <w:proofErr w:type="gramEnd"/>
      <w:r w:rsidRPr="00C833DF">
        <w:rPr>
          <w:rFonts w:asciiTheme="minorBidi" w:hAnsiTheme="minorBidi"/>
          <w:i/>
          <w:iCs/>
          <w:sz w:val="18"/>
          <w:szCs w:val="18"/>
        </w:rPr>
        <w:t xml:space="preserve">. </w:t>
      </w:r>
    </w:p>
    <w:p w14:paraId="448CD099" w14:textId="12764212" w:rsidR="002F5992" w:rsidRPr="00C833DF" w:rsidRDefault="002F5992" w:rsidP="00735E23">
      <w:pPr>
        <w:pStyle w:val="ListParagraph"/>
        <w:numPr>
          <w:ilvl w:val="0"/>
          <w:numId w:val="14"/>
        </w:numPr>
        <w:spacing w:after="120"/>
        <w:ind w:left="425" w:hanging="357"/>
        <w:rPr>
          <w:rFonts w:asciiTheme="minorBidi" w:hAnsiTheme="minorBidi"/>
          <w:i/>
          <w:iCs/>
          <w:sz w:val="18"/>
          <w:szCs w:val="18"/>
        </w:rPr>
      </w:pPr>
      <w:r w:rsidRPr="00C833DF">
        <w:rPr>
          <w:rFonts w:asciiTheme="minorBidi" w:hAnsiTheme="minorBidi"/>
          <w:i/>
          <w:iCs/>
          <w:sz w:val="18"/>
          <w:szCs w:val="18"/>
        </w:rPr>
        <w:t>All projects involving collaboration with an external partner require a collaboration agreement before they can commence. Please contact the University Contracts Team for advice on this.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5303"/>
      </w:tblGrid>
      <w:tr w:rsidR="00384041" w:rsidRPr="00384041" w14:paraId="7F56EAA4" w14:textId="77777777" w:rsidTr="00A0395E">
        <w:trPr>
          <w:trHeight w:val="432"/>
        </w:trPr>
        <w:tc>
          <w:tcPr>
            <w:tcW w:w="2059" w:type="pct"/>
            <w:shd w:val="clear" w:color="auto" w:fill="FAE8FE"/>
            <w:vAlign w:val="center"/>
          </w:tcPr>
          <w:p w14:paraId="4520387D" w14:textId="5B929A4E" w:rsidR="00CF509D" w:rsidRPr="00384041" w:rsidRDefault="00CF509D" w:rsidP="00384041">
            <w:pPr>
              <w:spacing w:after="0" w:line="240" w:lineRule="auto"/>
              <w:rPr>
                <w:rFonts w:ascii="Arial" w:hAnsi="Arial" w:cs="Arial"/>
                <w:b/>
                <w:bCs/>
              </w:rPr>
            </w:pPr>
            <w:r w:rsidRPr="00384041">
              <w:rPr>
                <w:rFonts w:ascii="Arial" w:hAnsi="Arial" w:cs="Arial"/>
                <w:b/>
                <w:bCs/>
              </w:rPr>
              <w:t>Organisation Name:</w:t>
            </w:r>
          </w:p>
        </w:tc>
        <w:tc>
          <w:tcPr>
            <w:tcW w:w="2941" w:type="pct"/>
            <w:shd w:val="clear" w:color="auto" w:fill="auto"/>
            <w:vAlign w:val="center"/>
          </w:tcPr>
          <w:p w14:paraId="0023FABE" w14:textId="62A015CD" w:rsidR="00CF509D" w:rsidRPr="00384041" w:rsidRDefault="00CF509D" w:rsidP="00C40022">
            <w:pPr>
              <w:rPr>
                <w:rFonts w:ascii="Arial" w:hAnsi="Arial" w:cs="Arial"/>
              </w:rPr>
            </w:pPr>
          </w:p>
        </w:tc>
      </w:tr>
      <w:tr w:rsidR="00384041" w:rsidRPr="00384041" w14:paraId="6D56794F" w14:textId="77777777" w:rsidTr="00A0395E">
        <w:trPr>
          <w:trHeight w:val="432"/>
        </w:trPr>
        <w:tc>
          <w:tcPr>
            <w:tcW w:w="2059" w:type="pct"/>
            <w:shd w:val="clear" w:color="auto" w:fill="FAE8FE"/>
            <w:vAlign w:val="center"/>
          </w:tcPr>
          <w:p w14:paraId="44748872" w14:textId="77777777" w:rsidR="00CF509D" w:rsidRPr="00384041" w:rsidRDefault="00CF509D" w:rsidP="00384041">
            <w:pPr>
              <w:spacing w:after="0" w:line="240" w:lineRule="auto"/>
              <w:rPr>
                <w:rFonts w:ascii="Arial" w:hAnsi="Arial" w:cs="Arial"/>
                <w:b/>
                <w:bCs/>
              </w:rPr>
            </w:pPr>
            <w:r w:rsidRPr="00384041">
              <w:rPr>
                <w:rFonts w:ascii="Arial" w:hAnsi="Arial" w:cs="Arial"/>
                <w:b/>
                <w:bCs/>
              </w:rPr>
              <w:t>Nature of Organisation:</w:t>
            </w:r>
          </w:p>
          <w:p w14:paraId="45A350CF" w14:textId="77777777" w:rsidR="00CF509D" w:rsidRPr="00CD1EA6" w:rsidRDefault="00CF509D" w:rsidP="00384041">
            <w:pPr>
              <w:spacing w:after="0" w:line="240" w:lineRule="auto"/>
              <w:rPr>
                <w:rFonts w:ascii="Arial" w:hAnsi="Arial" w:cs="Arial"/>
              </w:rPr>
            </w:pPr>
            <w:r w:rsidRPr="00CD1EA6">
              <w:rPr>
                <w:rFonts w:ascii="Arial" w:hAnsi="Arial" w:cs="Arial"/>
              </w:rPr>
              <w:t>(Company, government, charity, public sector, etc.)</w:t>
            </w:r>
          </w:p>
        </w:tc>
        <w:tc>
          <w:tcPr>
            <w:tcW w:w="2941" w:type="pct"/>
            <w:shd w:val="clear" w:color="auto" w:fill="auto"/>
            <w:vAlign w:val="center"/>
          </w:tcPr>
          <w:p w14:paraId="255FF569" w14:textId="327148E4" w:rsidR="00CF509D" w:rsidRPr="00384041" w:rsidRDefault="00CF509D" w:rsidP="00C40022">
            <w:pPr>
              <w:rPr>
                <w:rFonts w:ascii="Arial" w:hAnsi="Arial" w:cs="Arial"/>
              </w:rPr>
            </w:pPr>
          </w:p>
        </w:tc>
      </w:tr>
      <w:tr w:rsidR="00384041" w:rsidRPr="00384041" w14:paraId="5404A417" w14:textId="77777777" w:rsidTr="00A0395E">
        <w:trPr>
          <w:trHeight w:val="432"/>
        </w:trPr>
        <w:tc>
          <w:tcPr>
            <w:tcW w:w="2059" w:type="pct"/>
            <w:shd w:val="clear" w:color="auto" w:fill="FAE8FE"/>
            <w:vAlign w:val="center"/>
          </w:tcPr>
          <w:p w14:paraId="2978C66F" w14:textId="77777777" w:rsidR="00CF509D" w:rsidRPr="00384041" w:rsidRDefault="00CF509D" w:rsidP="00384041">
            <w:pPr>
              <w:spacing w:after="0" w:line="240" w:lineRule="auto"/>
              <w:rPr>
                <w:rFonts w:ascii="Arial" w:hAnsi="Arial" w:cs="Arial"/>
                <w:b/>
                <w:bCs/>
              </w:rPr>
            </w:pPr>
            <w:r w:rsidRPr="00384041">
              <w:rPr>
                <w:rFonts w:ascii="Arial" w:hAnsi="Arial" w:cs="Arial"/>
                <w:b/>
                <w:bCs/>
              </w:rPr>
              <w:t>Company / Organisation size:</w:t>
            </w:r>
          </w:p>
          <w:p w14:paraId="1961582F" w14:textId="77777777" w:rsidR="00CF509D" w:rsidRPr="00CD1EA6" w:rsidRDefault="00CF509D" w:rsidP="00384041">
            <w:pPr>
              <w:spacing w:after="0" w:line="240" w:lineRule="auto"/>
              <w:rPr>
                <w:rFonts w:ascii="Arial" w:hAnsi="Arial" w:cs="Arial"/>
              </w:rPr>
            </w:pPr>
            <w:r w:rsidRPr="00CD1EA6">
              <w:rPr>
                <w:rFonts w:ascii="Arial" w:hAnsi="Arial" w:cs="Arial"/>
              </w:rPr>
              <w:t>(Micro: &lt;10 employees / SME: 10-250 employees / Large: 250+)</w:t>
            </w:r>
          </w:p>
        </w:tc>
        <w:tc>
          <w:tcPr>
            <w:tcW w:w="2941" w:type="pct"/>
            <w:shd w:val="clear" w:color="auto" w:fill="auto"/>
            <w:vAlign w:val="center"/>
          </w:tcPr>
          <w:p w14:paraId="4680BDF8" w14:textId="3F06307D" w:rsidR="00CF509D" w:rsidRPr="00384041" w:rsidRDefault="00CF509D" w:rsidP="00C40022">
            <w:pPr>
              <w:rPr>
                <w:rFonts w:ascii="Arial" w:hAnsi="Arial" w:cs="Arial"/>
              </w:rPr>
            </w:pPr>
          </w:p>
        </w:tc>
      </w:tr>
      <w:tr w:rsidR="00384041" w:rsidRPr="00384041" w14:paraId="6EFEBB4E" w14:textId="77777777" w:rsidTr="00A0395E">
        <w:trPr>
          <w:trHeight w:val="432"/>
        </w:trPr>
        <w:tc>
          <w:tcPr>
            <w:tcW w:w="2059" w:type="pct"/>
            <w:shd w:val="clear" w:color="auto" w:fill="FAE8FE"/>
            <w:vAlign w:val="center"/>
          </w:tcPr>
          <w:p w14:paraId="5117EDC1" w14:textId="77777777" w:rsidR="00CF509D" w:rsidRPr="00384041" w:rsidRDefault="00CF509D" w:rsidP="00384041">
            <w:pPr>
              <w:spacing w:after="0" w:line="240" w:lineRule="auto"/>
              <w:rPr>
                <w:rFonts w:ascii="Arial" w:hAnsi="Arial" w:cs="Arial"/>
                <w:b/>
                <w:bCs/>
              </w:rPr>
            </w:pPr>
            <w:r w:rsidRPr="00384041">
              <w:rPr>
                <w:rFonts w:ascii="Arial" w:hAnsi="Arial" w:cs="Arial"/>
                <w:b/>
                <w:bCs/>
              </w:rPr>
              <w:lastRenderedPageBreak/>
              <w:t>Primary Contact Name, Position in Organisation &amp; Contact Details (phone, email):</w:t>
            </w:r>
          </w:p>
        </w:tc>
        <w:tc>
          <w:tcPr>
            <w:tcW w:w="2941" w:type="pct"/>
            <w:shd w:val="clear" w:color="auto" w:fill="auto"/>
            <w:vAlign w:val="center"/>
          </w:tcPr>
          <w:p w14:paraId="08F66148" w14:textId="727A4E8B" w:rsidR="00CF509D" w:rsidRPr="00384041" w:rsidRDefault="00CF509D" w:rsidP="00C40022">
            <w:pPr>
              <w:rPr>
                <w:rFonts w:ascii="Arial" w:hAnsi="Arial" w:cs="Arial"/>
              </w:rPr>
            </w:pPr>
          </w:p>
        </w:tc>
      </w:tr>
      <w:tr w:rsidR="00384041" w:rsidRPr="00384041" w14:paraId="0C2D2277" w14:textId="77777777" w:rsidTr="00A0395E">
        <w:trPr>
          <w:trHeight w:val="432"/>
        </w:trPr>
        <w:tc>
          <w:tcPr>
            <w:tcW w:w="2059" w:type="pct"/>
            <w:shd w:val="clear" w:color="auto" w:fill="FAE8FE"/>
            <w:vAlign w:val="center"/>
          </w:tcPr>
          <w:p w14:paraId="3D64895C" w14:textId="77777777" w:rsidR="00CF509D" w:rsidRPr="00384041" w:rsidRDefault="00CF509D" w:rsidP="00384041">
            <w:pPr>
              <w:spacing w:after="0" w:line="240" w:lineRule="auto"/>
              <w:rPr>
                <w:rFonts w:ascii="Arial" w:hAnsi="Arial" w:cs="Arial"/>
                <w:b/>
                <w:bCs/>
              </w:rPr>
            </w:pPr>
            <w:r w:rsidRPr="00384041">
              <w:rPr>
                <w:rFonts w:ascii="Arial" w:hAnsi="Arial" w:cs="Arial"/>
                <w:b/>
                <w:bCs/>
              </w:rPr>
              <w:t>Organisation Address:</w:t>
            </w:r>
          </w:p>
        </w:tc>
        <w:tc>
          <w:tcPr>
            <w:tcW w:w="2941" w:type="pct"/>
            <w:shd w:val="clear" w:color="auto" w:fill="auto"/>
            <w:vAlign w:val="center"/>
          </w:tcPr>
          <w:p w14:paraId="54F66929" w14:textId="5924151E" w:rsidR="00CF509D" w:rsidRPr="00384041" w:rsidRDefault="00CF509D" w:rsidP="00C40022">
            <w:pPr>
              <w:rPr>
                <w:rFonts w:ascii="Arial" w:hAnsi="Arial" w:cs="Arial"/>
              </w:rPr>
            </w:pPr>
          </w:p>
        </w:tc>
      </w:tr>
      <w:tr w:rsidR="00384041" w:rsidRPr="00384041" w14:paraId="3F60D1E9" w14:textId="77777777" w:rsidTr="00A0395E">
        <w:trPr>
          <w:trHeight w:val="432"/>
        </w:trPr>
        <w:tc>
          <w:tcPr>
            <w:tcW w:w="2059" w:type="pct"/>
            <w:shd w:val="clear" w:color="auto" w:fill="FAE8FE"/>
            <w:vAlign w:val="center"/>
          </w:tcPr>
          <w:p w14:paraId="3A8FD72B" w14:textId="77777777" w:rsidR="00CF509D" w:rsidRPr="00384041" w:rsidRDefault="00CF509D" w:rsidP="00384041">
            <w:pPr>
              <w:spacing w:after="0" w:line="240" w:lineRule="auto"/>
              <w:rPr>
                <w:rFonts w:ascii="Arial" w:hAnsi="Arial" w:cs="Arial"/>
                <w:b/>
                <w:bCs/>
              </w:rPr>
            </w:pPr>
            <w:r w:rsidRPr="00384041">
              <w:rPr>
                <w:rFonts w:ascii="Arial" w:hAnsi="Arial" w:cs="Arial"/>
                <w:b/>
                <w:bCs/>
              </w:rPr>
              <w:t>Company Registration Number:</w:t>
            </w:r>
          </w:p>
          <w:p w14:paraId="3B3E5F58" w14:textId="6C721303" w:rsidR="00CF509D" w:rsidRPr="00384041" w:rsidRDefault="00CF509D" w:rsidP="00384041">
            <w:pPr>
              <w:spacing w:after="0" w:line="240" w:lineRule="auto"/>
              <w:rPr>
                <w:rFonts w:ascii="Arial" w:hAnsi="Arial" w:cs="Arial"/>
                <w:b/>
                <w:bCs/>
              </w:rPr>
            </w:pPr>
            <w:r w:rsidRPr="00384041">
              <w:rPr>
                <w:rFonts w:ascii="Arial" w:hAnsi="Arial" w:cs="Arial"/>
                <w:b/>
                <w:bCs/>
              </w:rPr>
              <w:t xml:space="preserve">(or equivalent, </w:t>
            </w:r>
            <w:r w:rsidR="004C5142" w:rsidRPr="00384041">
              <w:rPr>
                <w:rFonts w:ascii="Arial" w:hAnsi="Arial" w:cs="Arial"/>
                <w:b/>
                <w:bCs/>
              </w:rPr>
              <w:t>e.g.,</w:t>
            </w:r>
            <w:r w:rsidRPr="00384041">
              <w:rPr>
                <w:rFonts w:ascii="Arial" w:hAnsi="Arial" w:cs="Arial"/>
                <w:b/>
                <w:bCs/>
              </w:rPr>
              <w:t xml:space="preserve"> charity number)</w:t>
            </w:r>
          </w:p>
        </w:tc>
        <w:tc>
          <w:tcPr>
            <w:tcW w:w="2941" w:type="pct"/>
            <w:shd w:val="clear" w:color="auto" w:fill="auto"/>
            <w:vAlign w:val="center"/>
          </w:tcPr>
          <w:p w14:paraId="62DC7AD3" w14:textId="584B0C05" w:rsidR="00CF509D" w:rsidRPr="00384041" w:rsidRDefault="00CF509D" w:rsidP="00C40022">
            <w:pPr>
              <w:rPr>
                <w:rFonts w:ascii="Arial" w:hAnsi="Arial" w:cs="Arial"/>
              </w:rPr>
            </w:pPr>
          </w:p>
        </w:tc>
      </w:tr>
      <w:tr w:rsidR="00384041" w:rsidRPr="00384041" w14:paraId="45A0A423" w14:textId="77777777" w:rsidTr="00A0395E">
        <w:trPr>
          <w:trHeight w:val="432"/>
        </w:trPr>
        <w:tc>
          <w:tcPr>
            <w:tcW w:w="2059" w:type="pct"/>
            <w:shd w:val="clear" w:color="auto" w:fill="FAE8FE"/>
            <w:vAlign w:val="center"/>
          </w:tcPr>
          <w:p w14:paraId="0061A8A5" w14:textId="77777777" w:rsidR="00CF509D" w:rsidRPr="00384041" w:rsidRDefault="00CF509D" w:rsidP="00384041">
            <w:pPr>
              <w:spacing w:after="0" w:line="240" w:lineRule="auto"/>
              <w:rPr>
                <w:rFonts w:ascii="Arial" w:hAnsi="Arial" w:cs="Arial"/>
                <w:b/>
                <w:bCs/>
              </w:rPr>
            </w:pPr>
            <w:r w:rsidRPr="00384041">
              <w:rPr>
                <w:rFonts w:ascii="Arial" w:hAnsi="Arial" w:cs="Arial"/>
                <w:b/>
                <w:bCs/>
              </w:rPr>
              <w:t>Organisation Website URL:</w:t>
            </w:r>
          </w:p>
        </w:tc>
        <w:tc>
          <w:tcPr>
            <w:tcW w:w="2941" w:type="pct"/>
            <w:shd w:val="clear" w:color="auto" w:fill="auto"/>
            <w:vAlign w:val="center"/>
          </w:tcPr>
          <w:p w14:paraId="3D8F82FB" w14:textId="5218F9C7" w:rsidR="00CF509D" w:rsidRPr="00384041" w:rsidRDefault="00CF509D" w:rsidP="00C40022">
            <w:pPr>
              <w:rPr>
                <w:rFonts w:ascii="Arial" w:hAnsi="Arial" w:cs="Arial"/>
              </w:rPr>
            </w:pPr>
          </w:p>
        </w:tc>
      </w:tr>
      <w:tr w:rsidR="00384041" w:rsidRPr="00384041" w14:paraId="6A18E8D9" w14:textId="77777777" w:rsidTr="00A0395E">
        <w:trPr>
          <w:trHeight w:val="595"/>
        </w:trPr>
        <w:tc>
          <w:tcPr>
            <w:tcW w:w="2059" w:type="pct"/>
            <w:shd w:val="clear" w:color="auto" w:fill="FAE8FE"/>
            <w:vAlign w:val="center"/>
          </w:tcPr>
          <w:p w14:paraId="3EC5A97B" w14:textId="77777777" w:rsidR="00CF509D" w:rsidRPr="00384041" w:rsidRDefault="00CF509D" w:rsidP="00C40022">
            <w:pPr>
              <w:rPr>
                <w:rFonts w:ascii="Arial" w:hAnsi="Arial" w:cs="Arial"/>
                <w:b/>
                <w:bCs/>
              </w:rPr>
            </w:pPr>
            <w:r w:rsidRPr="00384041">
              <w:rPr>
                <w:rFonts w:ascii="Arial" w:hAnsi="Arial" w:cs="Arial"/>
                <w:b/>
                <w:bCs/>
              </w:rPr>
              <w:t>Main Areas of Interest / Activities:</w:t>
            </w:r>
          </w:p>
        </w:tc>
        <w:tc>
          <w:tcPr>
            <w:tcW w:w="2941" w:type="pct"/>
            <w:shd w:val="clear" w:color="auto" w:fill="auto"/>
            <w:vAlign w:val="center"/>
          </w:tcPr>
          <w:p w14:paraId="4003BA8F" w14:textId="23331898" w:rsidR="00CF509D" w:rsidRPr="00384041" w:rsidRDefault="00CF509D" w:rsidP="00C40022">
            <w:pPr>
              <w:rPr>
                <w:rFonts w:ascii="Arial" w:hAnsi="Arial" w:cs="Arial"/>
              </w:rPr>
            </w:pPr>
          </w:p>
        </w:tc>
      </w:tr>
      <w:tr w:rsidR="00384041" w:rsidRPr="00384041" w14:paraId="7C29183B" w14:textId="77777777" w:rsidTr="00A0395E">
        <w:trPr>
          <w:trHeight w:val="897"/>
        </w:trPr>
        <w:tc>
          <w:tcPr>
            <w:tcW w:w="2059" w:type="pct"/>
            <w:shd w:val="clear" w:color="auto" w:fill="FAE8FE"/>
            <w:vAlign w:val="center"/>
          </w:tcPr>
          <w:p w14:paraId="58A9B20F" w14:textId="77777777" w:rsidR="00CF509D" w:rsidRPr="00384041" w:rsidRDefault="00CF509D" w:rsidP="00B31E1B">
            <w:pPr>
              <w:spacing w:after="0" w:line="240" w:lineRule="auto"/>
              <w:rPr>
                <w:rFonts w:ascii="Arial" w:hAnsi="Arial" w:cs="Arial"/>
                <w:b/>
                <w:bCs/>
              </w:rPr>
            </w:pPr>
            <w:r w:rsidRPr="00384041">
              <w:rPr>
                <w:rFonts w:ascii="Arial" w:hAnsi="Arial" w:cs="Arial"/>
                <w:b/>
                <w:bCs/>
              </w:rPr>
              <w:t>Role in Project:</w:t>
            </w:r>
          </w:p>
          <w:p w14:paraId="0120D281" w14:textId="77777777" w:rsidR="00CF509D" w:rsidRPr="00384041" w:rsidRDefault="00CF509D" w:rsidP="00B31E1B">
            <w:pPr>
              <w:spacing w:line="240" w:lineRule="auto"/>
              <w:rPr>
                <w:rFonts w:ascii="Arial" w:hAnsi="Arial" w:cs="Arial"/>
              </w:rPr>
            </w:pPr>
            <w:r w:rsidRPr="00384041">
              <w:rPr>
                <w:rFonts w:ascii="Arial" w:hAnsi="Arial" w:cs="Arial"/>
                <w:sz w:val="21"/>
                <w:szCs w:val="21"/>
              </w:rPr>
              <w:t>(R&amp;D partner, delivery partner, subcontractor, consultant, etc.)</w:t>
            </w:r>
          </w:p>
        </w:tc>
        <w:tc>
          <w:tcPr>
            <w:tcW w:w="2941" w:type="pct"/>
            <w:shd w:val="clear" w:color="auto" w:fill="auto"/>
            <w:vAlign w:val="center"/>
          </w:tcPr>
          <w:p w14:paraId="7FE480AB" w14:textId="57E217E8" w:rsidR="00CF509D" w:rsidRPr="00384041" w:rsidRDefault="00CF509D" w:rsidP="00C40022">
            <w:pPr>
              <w:rPr>
                <w:rFonts w:ascii="Arial" w:hAnsi="Arial" w:cs="Arial"/>
                <w:b/>
                <w:bCs/>
              </w:rPr>
            </w:pPr>
          </w:p>
        </w:tc>
      </w:tr>
    </w:tbl>
    <w:p w14:paraId="40CF68CE" w14:textId="65DCCB3D" w:rsidR="00CF509D" w:rsidRDefault="00CF509D" w:rsidP="00875C3D">
      <w:pPr>
        <w:rPr>
          <w:rFonts w:ascii="Arial" w:hAnsi="Arial" w:cs="Arial"/>
        </w:rPr>
      </w:pPr>
    </w:p>
    <w:p w14:paraId="626DD413" w14:textId="7493DCBB" w:rsidR="007D7D33" w:rsidRPr="00C833DF" w:rsidRDefault="007D7D33" w:rsidP="00875C3D">
      <w:pPr>
        <w:rPr>
          <w:rFonts w:ascii="Arial" w:hAnsi="Arial" w:cs="Arial"/>
          <w:i/>
          <w:iCs/>
          <w:sz w:val="18"/>
          <w:szCs w:val="18"/>
        </w:rPr>
      </w:pPr>
      <w:r w:rsidRPr="00C833DF">
        <w:rPr>
          <w:rFonts w:ascii="Arial" w:hAnsi="Arial" w:cs="Arial"/>
          <w:i/>
          <w:iCs/>
          <w:sz w:val="18"/>
          <w:szCs w:val="18"/>
        </w:rPr>
        <w:t xml:space="preserve">*The following word counts </w:t>
      </w:r>
      <w:r w:rsidR="00C833DF" w:rsidRPr="00C833DF">
        <w:rPr>
          <w:rFonts w:ascii="Arial" w:hAnsi="Arial" w:cs="Arial"/>
          <w:i/>
          <w:iCs/>
          <w:sz w:val="18"/>
          <w:szCs w:val="18"/>
        </w:rPr>
        <w:t>indicated are for guidance only – applicants can go over</w:t>
      </w:r>
      <w:r w:rsidR="001E3A47">
        <w:rPr>
          <w:rFonts w:ascii="Arial" w:hAnsi="Arial" w:cs="Arial"/>
          <w:i/>
          <w:iCs/>
          <w:sz w:val="18"/>
          <w:szCs w:val="18"/>
        </w:rPr>
        <w:t xml:space="preserve"> or under</w:t>
      </w:r>
      <w:r w:rsidR="00C833DF" w:rsidRPr="00C833DF">
        <w:rPr>
          <w:rFonts w:ascii="Arial" w:hAnsi="Arial" w:cs="Arial"/>
          <w:i/>
          <w:iCs/>
          <w:sz w:val="18"/>
          <w:szCs w:val="18"/>
        </w:rPr>
        <w:t xml:space="preserve"> the values stated.</w:t>
      </w:r>
    </w:p>
    <w:tbl>
      <w:tblPr>
        <w:tblStyle w:val="TableGrid"/>
        <w:tblW w:w="0" w:type="auto"/>
        <w:tblLook w:val="04A0" w:firstRow="1" w:lastRow="0" w:firstColumn="1" w:lastColumn="0" w:noHBand="0" w:noVBand="1"/>
      </w:tblPr>
      <w:tblGrid>
        <w:gridCol w:w="9016"/>
      </w:tblGrid>
      <w:tr w:rsidR="00B113BE" w:rsidRPr="00D0400B" w14:paraId="6E7EB212" w14:textId="77777777" w:rsidTr="002915FC">
        <w:tc>
          <w:tcPr>
            <w:tcW w:w="9016" w:type="dxa"/>
            <w:shd w:val="clear" w:color="auto" w:fill="FAE8FE"/>
          </w:tcPr>
          <w:p w14:paraId="39C8FC2A" w14:textId="61A88B06" w:rsidR="00B113BE" w:rsidRPr="00D0400B" w:rsidRDefault="0005252B" w:rsidP="00D50BFA">
            <w:pPr>
              <w:jc w:val="both"/>
              <w:rPr>
                <w:rFonts w:ascii="Arial" w:hAnsi="Arial" w:cs="Arial"/>
              </w:rPr>
            </w:pPr>
            <w:bookmarkStart w:id="2" w:name="_Hlk506995592"/>
            <w:r>
              <w:rPr>
                <w:rFonts w:ascii="Arial" w:hAnsi="Arial" w:cs="Arial"/>
                <w:b/>
              </w:rPr>
              <w:t>Activity</w:t>
            </w:r>
            <w:r w:rsidR="00B113BE" w:rsidRPr="00D0400B">
              <w:rPr>
                <w:rFonts w:ascii="Arial" w:hAnsi="Arial" w:cs="Arial"/>
                <w:b/>
              </w:rPr>
              <w:t xml:space="preserve"> Summary</w:t>
            </w:r>
            <w:r w:rsidR="007667D7">
              <w:rPr>
                <w:rFonts w:ascii="Arial" w:hAnsi="Arial" w:cs="Arial"/>
                <w:b/>
              </w:rPr>
              <w:t>:</w:t>
            </w:r>
            <w:r w:rsidR="007E7956">
              <w:rPr>
                <w:rFonts w:ascii="Arial" w:hAnsi="Arial" w:cs="Arial"/>
              </w:rPr>
              <w:t xml:space="preserve"> </w:t>
            </w:r>
            <w:r w:rsidR="321CF0DD" w:rsidRPr="46943D65">
              <w:rPr>
                <w:rFonts w:ascii="Arial" w:hAnsi="Arial" w:cs="Arial"/>
              </w:rPr>
              <w:t xml:space="preserve">Please include a brief description of </w:t>
            </w:r>
            <w:r>
              <w:rPr>
                <w:rFonts w:ascii="Arial" w:hAnsi="Arial" w:cs="Arial"/>
              </w:rPr>
              <w:t xml:space="preserve">your proposed activity, </w:t>
            </w:r>
            <w:r w:rsidR="321CF0DD" w:rsidRPr="46943D65">
              <w:rPr>
                <w:rFonts w:ascii="Arial" w:hAnsi="Arial" w:cs="Arial"/>
              </w:rPr>
              <w:t>the area</w:t>
            </w:r>
            <w:r w:rsidR="00D50BFA">
              <w:rPr>
                <w:rFonts w:ascii="Arial" w:hAnsi="Arial" w:cs="Arial"/>
              </w:rPr>
              <w:t>(s)</w:t>
            </w:r>
            <w:r w:rsidR="321CF0DD" w:rsidRPr="46943D65">
              <w:rPr>
                <w:rFonts w:ascii="Arial" w:hAnsi="Arial" w:cs="Arial"/>
              </w:rPr>
              <w:t xml:space="preserve"> of knowledge/technology</w:t>
            </w:r>
            <w:r w:rsidR="003A4E81">
              <w:rPr>
                <w:rFonts w:ascii="Arial" w:hAnsi="Arial" w:cs="Arial"/>
              </w:rPr>
              <w:t>/innovation</w:t>
            </w:r>
            <w:r w:rsidR="00D50BFA">
              <w:rPr>
                <w:rFonts w:ascii="Arial" w:hAnsi="Arial" w:cs="Arial"/>
              </w:rPr>
              <w:t xml:space="preserve"> as well as the</w:t>
            </w:r>
            <w:r w:rsidR="321CF0DD" w:rsidRPr="46943D65">
              <w:rPr>
                <w:rFonts w:ascii="Arial" w:hAnsi="Arial" w:cs="Arial"/>
              </w:rPr>
              <w:t xml:space="preserve"> </w:t>
            </w:r>
            <w:r>
              <w:rPr>
                <w:rFonts w:ascii="Arial" w:hAnsi="Arial" w:cs="Arial"/>
              </w:rPr>
              <w:t>reasons and importance of its development</w:t>
            </w:r>
            <w:r w:rsidR="00D50BFA">
              <w:rPr>
                <w:rFonts w:ascii="Arial" w:hAnsi="Arial" w:cs="Arial"/>
              </w:rPr>
              <w:t xml:space="preserve">. </w:t>
            </w:r>
            <w:r w:rsidR="00A32946">
              <w:rPr>
                <w:rFonts w:ascii="Arial" w:hAnsi="Arial" w:cs="Arial"/>
              </w:rPr>
              <w:t>For example, i</w:t>
            </w:r>
            <w:r w:rsidR="00050E59" w:rsidRPr="46943D65">
              <w:rPr>
                <w:rFonts w:ascii="Arial" w:hAnsi="Arial" w:cs="Arial"/>
              </w:rPr>
              <w:t>f a</w:t>
            </w:r>
            <w:r>
              <w:rPr>
                <w:rFonts w:ascii="Arial" w:hAnsi="Arial" w:cs="Arial"/>
              </w:rPr>
              <w:t xml:space="preserve">n informational workshop </w:t>
            </w:r>
            <w:r w:rsidR="00050E59" w:rsidRPr="46943D65">
              <w:rPr>
                <w:rFonts w:ascii="Arial" w:hAnsi="Arial" w:cs="Arial"/>
              </w:rPr>
              <w:t xml:space="preserve">is being </w:t>
            </w:r>
            <w:r>
              <w:rPr>
                <w:rFonts w:ascii="Arial" w:hAnsi="Arial" w:cs="Arial"/>
              </w:rPr>
              <w:t>organised</w:t>
            </w:r>
            <w:r w:rsidR="00050E59" w:rsidRPr="46943D65">
              <w:rPr>
                <w:rFonts w:ascii="Arial" w:hAnsi="Arial" w:cs="Arial"/>
              </w:rPr>
              <w:t xml:space="preserve">, what </w:t>
            </w:r>
            <w:r>
              <w:rPr>
                <w:rFonts w:ascii="Arial" w:hAnsi="Arial" w:cs="Arial"/>
              </w:rPr>
              <w:t>knowledge/resources would it facilitate access to? What would the benefit to the audience/attendees be?</w:t>
            </w:r>
            <w:r w:rsidR="009E2B72">
              <w:rPr>
                <w:rFonts w:ascii="Arial" w:hAnsi="Arial" w:cs="Arial"/>
              </w:rPr>
              <w:t xml:space="preserve"> Diagrams and images are welcome</w:t>
            </w:r>
            <w:r w:rsidR="00FE423C">
              <w:rPr>
                <w:rFonts w:ascii="Arial" w:hAnsi="Arial" w:cs="Arial"/>
              </w:rPr>
              <w:t xml:space="preserve"> (&lt;500 words)</w:t>
            </w:r>
            <w:r w:rsidR="00FE423C" w:rsidRPr="7E0FB3EF">
              <w:rPr>
                <w:rFonts w:ascii="Arial" w:hAnsi="Arial" w:cs="Arial"/>
              </w:rPr>
              <w:t>.</w:t>
            </w:r>
          </w:p>
        </w:tc>
      </w:tr>
      <w:tr w:rsidR="00B113BE" w:rsidRPr="00D0400B" w14:paraId="58476F28" w14:textId="77777777" w:rsidTr="4E139FA9">
        <w:tc>
          <w:tcPr>
            <w:tcW w:w="9016" w:type="dxa"/>
          </w:tcPr>
          <w:p w14:paraId="01550FD7" w14:textId="77777777" w:rsidR="00875C3D" w:rsidRDefault="00875C3D" w:rsidP="00B113BE">
            <w:pPr>
              <w:rPr>
                <w:rFonts w:ascii="Arial" w:hAnsi="Arial" w:cs="Arial"/>
              </w:rPr>
            </w:pPr>
          </w:p>
          <w:p w14:paraId="0D823C13" w14:textId="4D77A07F" w:rsidR="00050E59" w:rsidRPr="00D0400B" w:rsidRDefault="00050E59" w:rsidP="00B113BE">
            <w:pPr>
              <w:rPr>
                <w:rFonts w:ascii="Arial" w:hAnsi="Arial" w:cs="Arial"/>
              </w:rPr>
            </w:pPr>
          </w:p>
        </w:tc>
      </w:tr>
      <w:tr w:rsidR="00A074A9" w:rsidRPr="00D0400B" w14:paraId="79B1A4BE" w14:textId="77777777" w:rsidTr="002915FC">
        <w:tc>
          <w:tcPr>
            <w:tcW w:w="9016" w:type="dxa"/>
            <w:shd w:val="clear" w:color="auto" w:fill="FAE8FE"/>
          </w:tcPr>
          <w:p w14:paraId="1D30F19C" w14:textId="500CAFF3" w:rsidR="00A074A9" w:rsidRDefault="00A074A9" w:rsidP="00B113BE">
            <w:pPr>
              <w:rPr>
                <w:rFonts w:ascii="Arial" w:hAnsi="Arial" w:cs="Arial"/>
              </w:rPr>
            </w:pPr>
            <w:r w:rsidRPr="001B557B">
              <w:rPr>
                <w:rFonts w:ascii="Arial" w:hAnsi="Arial" w:cs="Arial"/>
                <w:b/>
                <w:bCs/>
              </w:rPr>
              <w:t>Non-confidential</w:t>
            </w:r>
            <w:r w:rsidR="00A62EDC">
              <w:rPr>
                <w:rFonts w:ascii="Arial" w:hAnsi="Arial" w:cs="Arial"/>
                <w:b/>
                <w:bCs/>
              </w:rPr>
              <w:t>/</w:t>
            </w:r>
            <w:r w:rsidR="00381E0E">
              <w:rPr>
                <w:rFonts w:ascii="Arial" w:hAnsi="Arial" w:cs="Arial"/>
                <w:b/>
                <w:bCs/>
              </w:rPr>
              <w:t>p</w:t>
            </w:r>
            <w:r w:rsidR="00A62EDC">
              <w:rPr>
                <w:rFonts w:ascii="Arial" w:hAnsi="Arial" w:cs="Arial"/>
                <w:b/>
                <w:bCs/>
              </w:rPr>
              <w:t>ublic s</w:t>
            </w:r>
            <w:r w:rsidRPr="001B557B">
              <w:rPr>
                <w:rFonts w:ascii="Arial" w:hAnsi="Arial" w:cs="Arial"/>
                <w:b/>
                <w:bCs/>
              </w:rPr>
              <w:t>ummary</w:t>
            </w:r>
            <w:r w:rsidR="007667D7">
              <w:rPr>
                <w:rFonts w:ascii="Arial" w:hAnsi="Arial" w:cs="Arial"/>
                <w:b/>
                <w:bCs/>
              </w:rPr>
              <w:t>:</w:t>
            </w:r>
            <w:r>
              <w:rPr>
                <w:rFonts w:ascii="Arial" w:hAnsi="Arial" w:cs="Arial"/>
              </w:rPr>
              <w:t xml:space="preserve"> Please provide a general</w:t>
            </w:r>
            <w:r w:rsidR="0001214E">
              <w:rPr>
                <w:rFonts w:ascii="Arial" w:hAnsi="Arial" w:cs="Arial"/>
              </w:rPr>
              <w:t xml:space="preserve">, </w:t>
            </w:r>
            <w:r w:rsidR="0019405D">
              <w:rPr>
                <w:rFonts w:ascii="Arial" w:hAnsi="Arial" w:cs="Arial"/>
              </w:rPr>
              <w:t>s</w:t>
            </w:r>
            <w:r w:rsidR="0001214E">
              <w:rPr>
                <w:rFonts w:ascii="Arial" w:hAnsi="Arial" w:cs="Arial"/>
              </w:rPr>
              <w:t xml:space="preserve">ummary of your </w:t>
            </w:r>
            <w:r w:rsidR="002915FC">
              <w:rPr>
                <w:rFonts w:ascii="Arial" w:hAnsi="Arial" w:cs="Arial"/>
              </w:rPr>
              <w:t>activities(s)</w:t>
            </w:r>
            <w:r w:rsidR="0001214E">
              <w:rPr>
                <w:rFonts w:ascii="Arial" w:hAnsi="Arial" w:cs="Arial"/>
              </w:rPr>
              <w:t xml:space="preserve"> and goals</w:t>
            </w:r>
            <w:r w:rsidR="0019405D">
              <w:rPr>
                <w:rFonts w:ascii="Arial" w:hAnsi="Arial" w:cs="Arial"/>
              </w:rPr>
              <w:t xml:space="preserve">. This may be included in </w:t>
            </w:r>
            <w:r w:rsidR="00114544">
              <w:rPr>
                <w:rFonts w:ascii="Arial" w:hAnsi="Arial" w:cs="Arial"/>
              </w:rPr>
              <w:t>UofG</w:t>
            </w:r>
            <w:r w:rsidR="0019405D">
              <w:rPr>
                <w:rFonts w:ascii="Arial" w:hAnsi="Arial" w:cs="Arial"/>
              </w:rPr>
              <w:t xml:space="preserve"> webpages</w:t>
            </w:r>
            <w:r w:rsidR="00FE423C">
              <w:rPr>
                <w:rFonts w:ascii="Arial" w:hAnsi="Arial" w:cs="Arial"/>
              </w:rPr>
              <w:t xml:space="preserve"> (&lt;300 words)</w:t>
            </w:r>
            <w:r w:rsidR="00FE423C" w:rsidRPr="7E0FB3EF">
              <w:rPr>
                <w:rFonts w:ascii="Arial" w:hAnsi="Arial" w:cs="Arial"/>
              </w:rPr>
              <w:t>.</w:t>
            </w:r>
          </w:p>
        </w:tc>
      </w:tr>
      <w:tr w:rsidR="00A074A9" w:rsidRPr="00D0400B" w14:paraId="56772D24" w14:textId="77777777" w:rsidTr="4E139FA9">
        <w:tc>
          <w:tcPr>
            <w:tcW w:w="9016" w:type="dxa"/>
          </w:tcPr>
          <w:p w14:paraId="028B81DC" w14:textId="77777777" w:rsidR="00A074A9" w:rsidRDefault="00A074A9" w:rsidP="00B113BE">
            <w:pPr>
              <w:rPr>
                <w:rFonts w:ascii="Arial" w:hAnsi="Arial" w:cs="Arial"/>
              </w:rPr>
            </w:pPr>
          </w:p>
          <w:p w14:paraId="5F18D383" w14:textId="3926049B" w:rsidR="001B557B" w:rsidRDefault="001B557B" w:rsidP="00B113BE">
            <w:pPr>
              <w:rPr>
                <w:rFonts w:ascii="Arial" w:hAnsi="Arial" w:cs="Arial"/>
              </w:rPr>
            </w:pPr>
          </w:p>
        </w:tc>
      </w:tr>
      <w:bookmarkEnd w:id="2"/>
      <w:tr w:rsidR="00E4421F" w:rsidRPr="00D0400B" w14:paraId="5878873F" w14:textId="77777777" w:rsidTr="001F3024">
        <w:tc>
          <w:tcPr>
            <w:tcW w:w="9016" w:type="dxa"/>
            <w:shd w:val="clear" w:color="auto" w:fill="FAE8FE"/>
          </w:tcPr>
          <w:p w14:paraId="0137E5D3" w14:textId="4869AE87" w:rsidR="00E4421F" w:rsidRPr="007E7956" w:rsidRDefault="00E4421F" w:rsidP="00E4421F">
            <w:pPr>
              <w:rPr>
                <w:rFonts w:ascii="Arial" w:hAnsi="Arial" w:cs="Arial"/>
                <w:b/>
                <w:bCs/>
              </w:rPr>
            </w:pPr>
            <w:r w:rsidRPr="7E0FB3EF">
              <w:rPr>
                <w:rFonts w:ascii="Arial" w:hAnsi="Arial" w:cs="Arial"/>
                <w:b/>
                <w:bCs/>
              </w:rPr>
              <w:t>Opportunities</w:t>
            </w:r>
            <w:r w:rsidR="0005252B" w:rsidRPr="7E0FB3EF">
              <w:rPr>
                <w:rFonts w:ascii="Arial" w:hAnsi="Arial" w:cs="Arial"/>
                <w:b/>
                <w:bCs/>
              </w:rPr>
              <w:t>:</w:t>
            </w:r>
            <w:r w:rsidRPr="7E0FB3EF">
              <w:rPr>
                <w:rFonts w:ascii="Arial" w:hAnsi="Arial" w:cs="Arial"/>
                <w:b/>
                <w:bCs/>
              </w:rPr>
              <w:t xml:space="preserve"> </w:t>
            </w:r>
            <w:r w:rsidRPr="7E0FB3EF">
              <w:rPr>
                <w:rFonts w:ascii="Arial" w:hAnsi="Arial" w:cs="Arial"/>
              </w:rPr>
              <w:t xml:space="preserve">Please provide details on the opportunity that will be addressed by this </w:t>
            </w:r>
            <w:r w:rsidR="0005252B" w:rsidRPr="7E0FB3EF">
              <w:rPr>
                <w:rFonts w:ascii="Arial" w:hAnsi="Arial" w:cs="Arial"/>
              </w:rPr>
              <w:t>activity</w:t>
            </w:r>
            <w:r w:rsidRPr="7E0FB3EF">
              <w:rPr>
                <w:rFonts w:ascii="Arial" w:hAnsi="Arial" w:cs="Arial"/>
              </w:rPr>
              <w:t xml:space="preserve">, backed up by </w:t>
            </w:r>
            <w:r w:rsidR="00656DE3">
              <w:rPr>
                <w:rFonts w:ascii="Arial" w:hAnsi="Arial" w:cs="Arial"/>
              </w:rPr>
              <w:t xml:space="preserve">any relevant </w:t>
            </w:r>
            <w:r w:rsidRPr="7E0FB3EF">
              <w:rPr>
                <w:rFonts w:ascii="Arial" w:hAnsi="Arial" w:cs="Arial"/>
              </w:rPr>
              <w:t xml:space="preserve">evidence of demand from the </w:t>
            </w:r>
            <w:r w:rsidR="0005252B" w:rsidRPr="7E0FB3EF">
              <w:rPr>
                <w:rFonts w:ascii="Arial" w:hAnsi="Arial" w:cs="Arial"/>
              </w:rPr>
              <w:t>target audience</w:t>
            </w:r>
            <w:r w:rsidRPr="7E0FB3EF">
              <w:rPr>
                <w:rFonts w:ascii="Arial" w:hAnsi="Arial" w:cs="Arial"/>
              </w:rPr>
              <w:t xml:space="preserve"> and / or stakeholders and any other impact drivers. </w:t>
            </w:r>
            <w:r w:rsidR="0057338D" w:rsidRPr="7E0FB3EF">
              <w:rPr>
                <w:rFonts w:ascii="Arial" w:hAnsi="Arial" w:cs="Arial"/>
              </w:rPr>
              <w:t>Where appropriate</w:t>
            </w:r>
            <w:r w:rsidRPr="7E0FB3EF">
              <w:rPr>
                <w:rFonts w:ascii="Arial" w:hAnsi="Arial" w:cs="Arial"/>
              </w:rPr>
              <w:t xml:space="preserve">, this evidence should be quantified, and evidenced by letters of support, </w:t>
            </w:r>
            <w:r w:rsidR="0005252B" w:rsidRPr="7E0FB3EF">
              <w:rPr>
                <w:rFonts w:ascii="Arial" w:hAnsi="Arial" w:cs="Arial"/>
              </w:rPr>
              <w:t>requests etc</w:t>
            </w:r>
            <w:r w:rsidR="00F06934">
              <w:rPr>
                <w:rFonts w:ascii="Arial" w:hAnsi="Arial" w:cs="Arial"/>
              </w:rPr>
              <w:t>, if available</w:t>
            </w:r>
            <w:r w:rsidRPr="7E0FB3EF">
              <w:rPr>
                <w:rFonts w:ascii="Arial" w:hAnsi="Arial" w:cs="Arial"/>
              </w:rPr>
              <w:t>. P</w:t>
            </w:r>
            <w:r w:rsidR="00F06934">
              <w:rPr>
                <w:rFonts w:ascii="Arial" w:hAnsi="Arial" w:cs="Arial"/>
              </w:rPr>
              <w:t>lease p</w:t>
            </w:r>
            <w:r w:rsidRPr="7E0FB3EF">
              <w:rPr>
                <w:rFonts w:ascii="Arial" w:hAnsi="Arial" w:cs="Arial"/>
              </w:rPr>
              <w:t>rovide information on</w:t>
            </w:r>
            <w:r w:rsidR="00F06934">
              <w:rPr>
                <w:rFonts w:ascii="Arial" w:hAnsi="Arial" w:cs="Arial"/>
              </w:rPr>
              <w:t xml:space="preserve"> any</w:t>
            </w:r>
            <w:r w:rsidRPr="7E0FB3EF">
              <w:rPr>
                <w:rFonts w:ascii="Arial" w:hAnsi="Arial" w:cs="Arial"/>
              </w:rPr>
              <w:t xml:space="preserve"> existing </w:t>
            </w:r>
            <w:r w:rsidR="0005252B" w:rsidRPr="7E0FB3EF">
              <w:rPr>
                <w:rFonts w:ascii="Arial" w:hAnsi="Arial" w:cs="Arial"/>
              </w:rPr>
              <w:t>alternatives offered elsewhere, if applicable</w:t>
            </w:r>
            <w:r w:rsidRPr="7E0FB3EF">
              <w:rPr>
                <w:rFonts w:ascii="Arial" w:hAnsi="Arial" w:cs="Arial"/>
              </w:rPr>
              <w:t>.</w:t>
            </w:r>
            <w:r w:rsidRPr="7E0FB3EF">
              <w:rPr>
                <w:rFonts w:ascii="Arial" w:hAnsi="Arial" w:cs="Arial"/>
                <w:b/>
                <w:bCs/>
              </w:rPr>
              <w:t xml:space="preserve"> </w:t>
            </w:r>
            <w:r w:rsidRPr="7E0FB3EF">
              <w:rPr>
                <w:rFonts w:ascii="Arial" w:hAnsi="Arial" w:cs="Arial"/>
              </w:rPr>
              <w:t xml:space="preserve">How would the University of Glasgow benefit from funding this project (e.g., </w:t>
            </w:r>
            <w:r w:rsidR="0005252B" w:rsidRPr="7E0FB3EF">
              <w:rPr>
                <w:rFonts w:ascii="Arial" w:hAnsi="Arial" w:cs="Arial"/>
              </w:rPr>
              <w:t>training for staff/researchers</w:t>
            </w:r>
            <w:r w:rsidRPr="7E0FB3EF">
              <w:rPr>
                <w:rFonts w:ascii="Arial" w:hAnsi="Arial" w:cs="Arial"/>
              </w:rPr>
              <w:t xml:space="preserve">, commercialisation </w:t>
            </w:r>
            <w:r w:rsidR="0005252B" w:rsidRPr="7E0FB3EF">
              <w:rPr>
                <w:rFonts w:ascii="Arial" w:hAnsi="Arial" w:cs="Arial"/>
              </w:rPr>
              <w:t>opportunities</w:t>
            </w:r>
            <w:r w:rsidRPr="7E0FB3EF">
              <w:rPr>
                <w:rFonts w:ascii="Arial" w:hAnsi="Arial" w:cs="Arial"/>
              </w:rPr>
              <w:t xml:space="preserve">, </w:t>
            </w:r>
            <w:r w:rsidR="00EB051D" w:rsidRPr="7E0FB3EF">
              <w:rPr>
                <w:rFonts w:ascii="Arial" w:hAnsi="Arial" w:cs="Arial"/>
              </w:rPr>
              <w:t xml:space="preserve">further funding, partnerships developed, </w:t>
            </w:r>
            <w:r w:rsidR="0005252B" w:rsidRPr="7E0FB3EF">
              <w:rPr>
                <w:rFonts w:ascii="Arial" w:hAnsi="Arial" w:cs="Arial"/>
              </w:rPr>
              <w:t>stakeholder engagement</w:t>
            </w:r>
            <w:r w:rsidRPr="7E0FB3EF">
              <w:rPr>
                <w:rFonts w:ascii="Arial" w:hAnsi="Arial" w:cs="Arial"/>
              </w:rPr>
              <w:t>, etc)?</w:t>
            </w:r>
            <w:r w:rsidR="00FE423C">
              <w:rPr>
                <w:rFonts w:ascii="Arial" w:hAnsi="Arial" w:cs="Arial"/>
              </w:rPr>
              <w:t xml:space="preserve"> (&lt;300 words)</w:t>
            </w:r>
            <w:r w:rsidR="00FE423C" w:rsidRPr="7E0FB3EF">
              <w:rPr>
                <w:rFonts w:ascii="Arial" w:hAnsi="Arial" w:cs="Arial"/>
              </w:rPr>
              <w:t>.</w:t>
            </w:r>
          </w:p>
        </w:tc>
      </w:tr>
      <w:tr w:rsidR="00E4421F" w:rsidRPr="00D0400B" w14:paraId="4BB224B9" w14:textId="77777777" w:rsidTr="4E139FA9">
        <w:tc>
          <w:tcPr>
            <w:tcW w:w="9016" w:type="dxa"/>
            <w:shd w:val="clear" w:color="auto" w:fill="auto"/>
          </w:tcPr>
          <w:p w14:paraId="2C82DE68" w14:textId="77777777" w:rsidR="00E4421F" w:rsidRDefault="00E4421F" w:rsidP="00E4421F">
            <w:pPr>
              <w:rPr>
                <w:rFonts w:ascii="Arial" w:hAnsi="Arial" w:cs="Arial"/>
                <w:b/>
                <w:bCs/>
              </w:rPr>
            </w:pPr>
          </w:p>
          <w:p w14:paraId="22665AB2" w14:textId="3D3EC7C6" w:rsidR="00E4421F" w:rsidRPr="46943D65" w:rsidRDefault="00E4421F" w:rsidP="00E4421F">
            <w:pPr>
              <w:rPr>
                <w:rFonts w:ascii="Arial" w:hAnsi="Arial" w:cs="Arial"/>
                <w:b/>
                <w:bCs/>
              </w:rPr>
            </w:pPr>
          </w:p>
        </w:tc>
      </w:tr>
      <w:tr w:rsidR="00E4421F" w:rsidRPr="00D0400B" w14:paraId="5D98A4EA" w14:textId="77777777" w:rsidTr="0095352A">
        <w:tc>
          <w:tcPr>
            <w:tcW w:w="9016" w:type="dxa"/>
            <w:shd w:val="clear" w:color="auto" w:fill="FAE8FE"/>
          </w:tcPr>
          <w:p w14:paraId="3CA6946B" w14:textId="0CB0CAA8" w:rsidR="00E4421F" w:rsidRPr="46943D65" w:rsidRDefault="00E4421F" w:rsidP="001F3024">
            <w:pPr>
              <w:tabs>
                <w:tab w:val="left" w:pos="5205"/>
              </w:tabs>
              <w:jc w:val="both"/>
              <w:rPr>
                <w:rFonts w:ascii="Arial" w:hAnsi="Arial" w:cs="Arial"/>
                <w:b/>
                <w:bCs/>
              </w:rPr>
            </w:pPr>
            <w:r w:rsidRPr="7E0FB3EF">
              <w:rPr>
                <w:rFonts w:ascii="Arial" w:hAnsi="Arial" w:cs="Arial"/>
                <w:b/>
                <w:bCs/>
              </w:rPr>
              <w:t>Project Remit:</w:t>
            </w:r>
            <w:r w:rsidR="0095352A">
              <w:rPr>
                <w:rFonts w:ascii="Arial" w:hAnsi="Arial" w:cs="Arial"/>
              </w:rPr>
              <w:t xml:space="preserve"> </w:t>
            </w:r>
            <w:r w:rsidRPr="7E0FB3EF">
              <w:rPr>
                <w:rFonts w:asciiTheme="minorBidi" w:hAnsiTheme="minorBidi"/>
              </w:rPr>
              <w:t xml:space="preserve">Please explain how your project fits within </w:t>
            </w:r>
            <w:r w:rsidR="001F3024">
              <w:rPr>
                <w:rFonts w:asciiTheme="minorBidi" w:hAnsiTheme="minorBidi"/>
              </w:rPr>
              <w:t xml:space="preserve">one or more of the funding council remits below. </w:t>
            </w:r>
            <w:r w:rsidRPr="7E0FB3EF">
              <w:rPr>
                <w:rFonts w:asciiTheme="minorBidi" w:hAnsiTheme="minorBidi"/>
              </w:rPr>
              <w:t xml:space="preserve">Please follow the following links for details on </w:t>
            </w:r>
            <w:hyperlink r:id="rId11">
              <w:r w:rsidRPr="7E0FB3EF">
                <w:rPr>
                  <w:rStyle w:val="Hyperlink"/>
                  <w:rFonts w:asciiTheme="minorBidi" w:hAnsiTheme="minorBidi"/>
                </w:rPr>
                <w:t>MRC</w:t>
              </w:r>
            </w:hyperlink>
            <w:r w:rsidR="00CE7E65">
              <w:rPr>
                <w:rFonts w:asciiTheme="minorBidi" w:hAnsiTheme="minorBidi"/>
              </w:rPr>
              <w:t xml:space="preserve"> and</w:t>
            </w:r>
            <w:r w:rsidR="0005252B" w:rsidRPr="7E0FB3EF">
              <w:rPr>
                <w:rFonts w:asciiTheme="minorBidi" w:hAnsiTheme="minorBidi"/>
              </w:rPr>
              <w:t xml:space="preserve"> </w:t>
            </w:r>
            <w:hyperlink r:id="rId12">
              <w:r w:rsidRPr="7E0FB3EF">
                <w:rPr>
                  <w:rStyle w:val="Hyperlink"/>
                  <w:rFonts w:asciiTheme="minorBidi" w:hAnsiTheme="minorBidi"/>
                </w:rPr>
                <w:t>BBSRC</w:t>
              </w:r>
            </w:hyperlink>
            <w:r w:rsidRPr="7E0FB3EF">
              <w:rPr>
                <w:rFonts w:asciiTheme="minorBidi" w:hAnsiTheme="minorBidi"/>
              </w:rPr>
              <w:t xml:space="preserve"> remits</w:t>
            </w:r>
            <w:r w:rsidR="0095352A">
              <w:rPr>
                <w:rFonts w:asciiTheme="minorBidi" w:hAnsiTheme="minorBidi"/>
              </w:rPr>
              <w:t xml:space="preserve">. </w:t>
            </w:r>
            <w:r w:rsidRPr="7E0FB3EF">
              <w:rPr>
                <w:rFonts w:ascii="Arial" w:hAnsi="Arial" w:cs="Arial"/>
              </w:rPr>
              <w:t>Please also note that we support cross-college applications</w:t>
            </w:r>
            <w:r w:rsidR="00CE7E65">
              <w:rPr>
                <w:rFonts w:ascii="Arial" w:hAnsi="Arial" w:cs="Arial"/>
              </w:rPr>
              <w:t>.</w:t>
            </w:r>
            <w:r w:rsidRPr="7E0FB3EF">
              <w:rPr>
                <w:rFonts w:ascii="Arial" w:hAnsi="Arial" w:cs="Arial"/>
              </w:rPr>
              <w:t xml:space="preserve"> </w:t>
            </w:r>
            <w:r w:rsidR="00CE7E65">
              <w:rPr>
                <w:rFonts w:ascii="Arial" w:hAnsi="Arial" w:cs="Arial"/>
              </w:rPr>
              <w:t>T</w:t>
            </w:r>
            <w:r w:rsidRPr="7E0FB3EF">
              <w:rPr>
                <w:rFonts w:ascii="Arial" w:hAnsi="Arial" w:cs="Arial"/>
              </w:rPr>
              <w:t xml:space="preserve">herefore, if your </w:t>
            </w:r>
            <w:r w:rsidR="0005252B" w:rsidRPr="7E0FB3EF">
              <w:rPr>
                <w:rFonts w:ascii="Arial" w:hAnsi="Arial" w:cs="Arial"/>
              </w:rPr>
              <w:t>activity</w:t>
            </w:r>
            <w:r w:rsidRPr="7E0FB3EF">
              <w:rPr>
                <w:rFonts w:ascii="Arial" w:hAnsi="Arial" w:cs="Arial"/>
              </w:rPr>
              <w:t xml:space="preserve"> also includes other UKRI funding council remits, please also mention this below (e.g., </w:t>
            </w:r>
            <w:hyperlink r:id="rId13">
              <w:r w:rsidRPr="7E0FB3EF">
                <w:rPr>
                  <w:rStyle w:val="Hyperlink"/>
                  <w:rFonts w:ascii="Arial" w:hAnsi="Arial" w:cs="Arial"/>
                </w:rPr>
                <w:t>EPSRC</w:t>
              </w:r>
            </w:hyperlink>
            <w:r w:rsidRPr="7E0FB3EF">
              <w:rPr>
                <w:rFonts w:ascii="Arial" w:hAnsi="Arial" w:cs="Arial"/>
              </w:rPr>
              <w:t xml:space="preserve">, </w:t>
            </w:r>
            <w:hyperlink r:id="rId14">
              <w:r w:rsidRPr="7E0FB3EF">
                <w:rPr>
                  <w:rStyle w:val="Hyperlink"/>
                  <w:rFonts w:ascii="Arial" w:hAnsi="Arial" w:cs="Arial"/>
                </w:rPr>
                <w:t>ESRC</w:t>
              </w:r>
            </w:hyperlink>
            <w:r w:rsidRPr="7E0FB3EF">
              <w:rPr>
                <w:rFonts w:ascii="Arial" w:hAnsi="Arial" w:cs="Arial"/>
              </w:rPr>
              <w:t xml:space="preserve">, </w:t>
            </w:r>
            <w:hyperlink r:id="rId15">
              <w:r w:rsidRPr="7E0FB3EF">
                <w:rPr>
                  <w:rStyle w:val="Hyperlink"/>
                  <w:rFonts w:ascii="Arial" w:hAnsi="Arial" w:cs="Arial"/>
                </w:rPr>
                <w:t>AHRC</w:t>
              </w:r>
            </w:hyperlink>
            <w:r w:rsidRPr="7E0FB3EF">
              <w:rPr>
                <w:rFonts w:ascii="Arial" w:hAnsi="Arial" w:cs="Arial"/>
              </w:rPr>
              <w:t xml:space="preserve">, </w:t>
            </w:r>
            <w:hyperlink r:id="rId16">
              <w:r w:rsidRPr="7E0FB3EF">
                <w:rPr>
                  <w:rStyle w:val="Hyperlink"/>
                  <w:rFonts w:ascii="Arial" w:hAnsi="Arial" w:cs="Arial"/>
                </w:rPr>
                <w:t>STFC</w:t>
              </w:r>
            </w:hyperlink>
            <w:r w:rsidRPr="7E0FB3EF">
              <w:rPr>
                <w:rFonts w:ascii="Arial" w:hAnsi="Arial" w:cs="Arial"/>
              </w:rPr>
              <w:t>)</w:t>
            </w:r>
            <w:r w:rsidR="00FE423C">
              <w:rPr>
                <w:rFonts w:ascii="Arial" w:hAnsi="Arial" w:cs="Arial"/>
              </w:rPr>
              <w:t xml:space="preserve"> (&lt;300 words)</w:t>
            </w:r>
            <w:r w:rsidR="00FE423C" w:rsidRPr="7E0FB3EF">
              <w:rPr>
                <w:rFonts w:ascii="Arial" w:hAnsi="Arial" w:cs="Arial"/>
              </w:rPr>
              <w:t>.</w:t>
            </w:r>
          </w:p>
        </w:tc>
      </w:tr>
      <w:tr w:rsidR="00E4421F" w:rsidRPr="00D0400B" w14:paraId="79DE4B81" w14:textId="77777777" w:rsidTr="4E139FA9">
        <w:tc>
          <w:tcPr>
            <w:tcW w:w="9016" w:type="dxa"/>
          </w:tcPr>
          <w:p w14:paraId="60AC81DD" w14:textId="77777777" w:rsidR="00E4421F" w:rsidRDefault="00E4421F" w:rsidP="00E4421F">
            <w:pPr>
              <w:rPr>
                <w:rFonts w:ascii="Arial" w:hAnsi="Arial" w:cs="Arial"/>
              </w:rPr>
            </w:pPr>
          </w:p>
          <w:p w14:paraId="52574AD2" w14:textId="1492D971" w:rsidR="00E4421F" w:rsidRPr="00D0400B" w:rsidRDefault="00E4421F" w:rsidP="00E4421F">
            <w:pPr>
              <w:rPr>
                <w:rFonts w:ascii="Arial" w:hAnsi="Arial" w:cs="Arial"/>
              </w:rPr>
            </w:pPr>
          </w:p>
        </w:tc>
      </w:tr>
      <w:tr w:rsidR="00E4421F" w:rsidRPr="00D0400B" w14:paraId="60994DF4" w14:textId="77777777" w:rsidTr="0095352A">
        <w:tc>
          <w:tcPr>
            <w:tcW w:w="9016" w:type="dxa"/>
            <w:shd w:val="clear" w:color="auto" w:fill="FAE8FE"/>
          </w:tcPr>
          <w:p w14:paraId="35AD9E29" w14:textId="542B137E" w:rsidR="00E4421F" w:rsidRDefault="00E4421F" w:rsidP="0095352A">
            <w:pPr>
              <w:tabs>
                <w:tab w:val="left" w:pos="5205"/>
              </w:tabs>
              <w:rPr>
                <w:rFonts w:ascii="Arial" w:hAnsi="Arial" w:cs="Arial"/>
              </w:rPr>
            </w:pPr>
            <w:r>
              <w:rPr>
                <w:rFonts w:ascii="Arial" w:hAnsi="Arial" w:cs="Arial"/>
                <w:b/>
              </w:rPr>
              <w:t>Project Plan and Activities</w:t>
            </w:r>
            <w:r w:rsidR="007667D7">
              <w:rPr>
                <w:rFonts w:ascii="Arial" w:hAnsi="Arial" w:cs="Arial"/>
                <w:b/>
              </w:rPr>
              <w:t>:</w:t>
            </w:r>
            <w:r>
              <w:rPr>
                <w:rFonts w:ascii="Arial" w:hAnsi="Arial" w:cs="Arial"/>
              </w:rPr>
              <w:t xml:space="preserve"> </w:t>
            </w:r>
            <w:r w:rsidRPr="00D0400B">
              <w:rPr>
                <w:rFonts w:ascii="Arial" w:hAnsi="Arial" w:cs="Arial"/>
              </w:rPr>
              <w:t>Summarise the project plan</w:t>
            </w:r>
            <w:r>
              <w:rPr>
                <w:rFonts w:ascii="Arial" w:hAnsi="Arial" w:cs="Arial"/>
              </w:rPr>
              <w:t xml:space="preserve"> and activities,</w:t>
            </w:r>
            <w:r w:rsidRPr="00D0400B">
              <w:rPr>
                <w:rFonts w:ascii="Arial" w:hAnsi="Arial" w:cs="Arial"/>
              </w:rPr>
              <w:t xml:space="preserve"> including </w:t>
            </w:r>
            <w:r w:rsidRPr="001C168B">
              <w:rPr>
                <w:rFonts w:ascii="Arial" w:hAnsi="Arial" w:cs="Arial"/>
                <w:u w:val="single"/>
              </w:rPr>
              <w:t>key milestones</w:t>
            </w:r>
            <w:r w:rsidRPr="00D0400B">
              <w:rPr>
                <w:rFonts w:ascii="Arial" w:hAnsi="Arial" w:cs="Arial"/>
              </w:rPr>
              <w:t xml:space="preserve">, their </w:t>
            </w:r>
            <w:r w:rsidRPr="001C168B">
              <w:rPr>
                <w:rFonts w:ascii="Arial" w:hAnsi="Arial" w:cs="Arial"/>
                <w:u w:val="single"/>
              </w:rPr>
              <w:t>timelines</w:t>
            </w:r>
            <w:r w:rsidRPr="00D0400B">
              <w:rPr>
                <w:rFonts w:ascii="Arial" w:hAnsi="Arial" w:cs="Arial"/>
              </w:rPr>
              <w:t xml:space="preserve"> and the </w:t>
            </w:r>
            <w:r w:rsidRPr="001C168B">
              <w:rPr>
                <w:rFonts w:ascii="Arial" w:hAnsi="Arial" w:cs="Arial"/>
                <w:u w:val="single"/>
              </w:rPr>
              <w:t>success criteria</w:t>
            </w:r>
            <w:r>
              <w:rPr>
                <w:rFonts w:ascii="Arial" w:hAnsi="Arial" w:cs="Arial"/>
              </w:rPr>
              <w:t xml:space="preserve"> (including desired outputs and impact)</w:t>
            </w:r>
            <w:r w:rsidRPr="00D0400B">
              <w:rPr>
                <w:rFonts w:ascii="Arial" w:hAnsi="Arial" w:cs="Arial"/>
              </w:rPr>
              <w:t xml:space="preserve">. Include a summary </w:t>
            </w:r>
            <w:r w:rsidRPr="001C168B">
              <w:rPr>
                <w:rFonts w:ascii="Arial" w:hAnsi="Arial" w:cs="Arial"/>
                <w:u w:val="single"/>
              </w:rPr>
              <w:t>risk management plan</w:t>
            </w:r>
            <w:r w:rsidRPr="00D0400B">
              <w:rPr>
                <w:rFonts w:ascii="Arial" w:hAnsi="Arial" w:cs="Arial"/>
              </w:rPr>
              <w:t xml:space="preserve"> outlining </w:t>
            </w:r>
            <w:r w:rsidRPr="001C168B">
              <w:rPr>
                <w:rFonts w:ascii="Arial" w:hAnsi="Arial" w:cs="Arial"/>
                <w:u w:val="single"/>
              </w:rPr>
              <w:t>go/no-go decision points</w:t>
            </w:r>
            <w:r w:rsidRPr="00D0400B">
              <w:rPr>
                <w:rFonts w:ascii="Arial" w:hAnsi="Arial" w:cs="Arial"/>
              </w:rPr>
              <w:t xml:space="preserve"> and contingency strategies if project plans need to change. Please state if </w:t>
            </w:r>
            <w:r w:rsidRPr="001C168B">
              <w:rPr>
                <w:rFonts w:ascii="Arial" w:hAnsi="Arial" w:cs="Arial"/>
                <w:u w:val="single"/>
              </w:rPr>
              <w:t>recruitment</w:t>
            </w:r>
            <w:r w:rsidRPr="00D0400B">
              <w:rPr>
                <w:rFonts w:ascii="Arial" w:hAnsi="Arial" w:cs="Arial"/>
              </w:rPr>
              <w:t xml:space="preserve"> is required and if a candidate has been identified</w:t>
            </w:r>
            <w:r w:rsidR="00FE423C">
              <w:rPr>
                <w:rFonts w:ascii="Arial" w:hAnsi="Arial" w:cs="Arial"/>
              </w:rPr>
              <w:t xml:space="preserve"> (&lt;500 words)</w:t>
            </w:r>
          </w:p>
        </w:tc>
      </w:tr>
      <w:tr w:rsidR="00E4421F" w:rsidRPr="00D0400B" w14:paraId="1F9D943A" w14:textId="77777777" w:rsidTr="4E139FA9">
        <w:tc>
          <w:tcPr>
            <w:tcW w:w="9016" w:type="dxa"/>
          </w:tcPr>
          <w:p w14:paraId="44E8B661" w14:textId="77777777" w:rsidR="00E4421F" w:rsidRDefault="00E4421F" w:rsidP="00E4421F">
            <w:pPr>
              <w:rPr>
                <w:rFonts w:ascii="Arial" w:hAnsi="Arial" w:cs="Arial"/>
              </w:rPr>
            </w:pPr>
          </w:p>
          <w:p w14:paraId="21BE610B" w14:textId="33865E9F" w:rsidR="00E4421F" w:rsidRDefault="00E4421F" w:rsidP="00E4421F">
            <w:pPr>
              <w:rPr>
                <w:rFonts w:ascii="Arial" w:hAnsi="Arial" w:cs="Arial"/>
              </w:rPr>
            </w:pPr>
          </w:p>
        </w:tc>
      </w:tr>
      <w:tr w:rsidR="00F54CC7" w:rsidRPr="00D0400B" w14:paraId="1ACB25E1" w14:textId="77777777" w:rsidTr="00A04D6E">
        <w:tc>
          <w:tcPr>
            <w:tcW w:w="9016" w:type="dxa"/>
            <w:shd w:val="clear" w:color="auto" w:fill="FAE8FE"/>
          </w:tcPr>
          <w:p w14:paraId="78C0E2D6" w14:textId="74AF2261" w:rsidR="00F54CC7" w:rsidRDefault="00F54CC7" w:rsidP="00F54CC7">
            <w:pPr>
              <w:rPr>
                <w:rFonts w:ascii="Arial" w:hAnsi="Arial" w:cs="Arial"/>
              </w:rPr>
            </w:pPr>
            <w:r w:rsidRPr="00D0400B">
              <w:rPr>
                <w:rFonts w:ascii="Arial" w:hAnsi="Arial" w:cs="Arial"/>
                <w:b/>
              </w:rPr>
              <w:lastRenderedPageBreak/>
              <w:t>Existing partners/industry involvement</w:t>
            </w:r>
            <w:r w:rsidR="007667D7">
              <w:rPr>
                <w:rFonts w:ascii="Arial" w:hAnsi="Arial" w:cs="Arial"/>
                <w:b/>
              </w:rPr>
              <w:t>:</w:t>
            </w:r>
            <w:r>
              <w:rPr>
                <w:rFonts w:ascii="Arial" w:hAnsi="Arial" w:cs="Arial"/>
              </w:rPr>
              <w:t xml:space="preserve"> </w:t>
            </w:r>
            <w:r w:rsidRPr="00D0400B">
              <w:rPr>
                <w:rFonts w:ascii="Arial" w:hAnsi="Arial" w:cs="Arial"/>
              </w:rPr>
              <w:t xml:space="preserve">Have you identified an industry </w:t>
            </w:r>
            <w:r>
              <w:rPr>
                <w:rFonts w:ascii="Arial" w:hAnsi="Arial" w:cs="Arial"/>
              </w:rPr>
              <w:t xml:space="preserve">or other external </w:t>
            </w:r>
            <w:r w:rsidRPr="00D0400B">
              <w:rPr>
                <w:rFonts w:ascii="Arial" w:hAnsi="Arial" w:cs="Arial"/>
              </w:rPr>
              <w:t>partner? What will they provide? (</w:t>
            </w:r>
            <w:r>
              <w:rPr>
                <w:rFonts w:ascii="Arial" w:hAnsi="Arial" w:cs="Arial"/>
              </w:rPr>
              <w:t>P</w:t>
            </w:r>
            <w:r w:rsidRPr="00D0400B">
              <w:rPr>
                <w:rFonts w:ascii="Arial" w:hAnsi="Arial" w:cs="Arial"/>
              </w:rPr>
              <w:t>lease be mindful of confidentiality when addressing this question)</w:t>
            </w:r>
            <w:r w:rsidR="00FE423C">
              <w:rPr>
                <w:rFonts w:ascii="Arial" w:hAnsi="Arial" w:cs="Arial"/>
              </w:rPr>
              <w:t xml:space="preserve"> (&lt;300 words)</w:t>
            </w:r>
            <w:r w:rsidRPr="00D0400B">
              <w:rPr>
                <w:rFonts w:ascii="Arial" w:hAnsi="Arial" w:cs="Arial"/>
              </w:rPr>
              <w:t>.</w:t>
            </w:r>
          </w:p>
        </w:tc>
      </w:tr>
      <w:tr w:rsidR="00F54CC7" w:rsidRPr="00D0400B" w14:paraId="7E854B55" w14:textId="77777777" w:rsidTr="4E139FA9">
        <w:tc>
          <w:tcPr>
            <w:tcW w:w="9016" w:type="dxa"/>
          </w:tcPr>
          <w:p w14:paraId="59BFADFF" w14:textId="77777777" w:rsidR="00F54CC7" w:rsidRDefault="00F54CC7" w:rsidP="00F54CC7">
            <w:pPr>
              <w:rPr>
                <w:rFonts w:ascii="Arial" w:hAnsi="Arial" w:cs="Arial"/>
              </w:rPr>
            </w:pPr>
          </w:p>
          <w:p w14:paraId="01E9B9B0" w14:textId="2B3635EE" w:rsidR="00F54CC7" w:rsidRDefault="00F54CC7" w:rsidP="00F54CC7">
            <w:pPr>
              <w:rPr>
                <w:rFonts w:ascii="Arial" w:hAnsi="Arial" w:cs="Arial"/>
              </w:rPr>
            </w:pPr>
          </w:p>
        </w:tc>
      </w:tr>
      <w:tr w:rsidR="00F54CC7" w:rsidRPr="00D0400B" w14:paraId="16A76CBB" w14:textId="77777777" w:rsidTr="00A04D6E">
        <w:tc>
          <w:tcPr>
            <w:tcW w:w="9016" w:type="dxa"/>
            <w:shd w:val="clear" w:color="auto" w:fill="FAE8FE"/>
          </w:tcPr>
          <w:p w14:paraId="7C6F0B86" w14:textId="7431F4BF" w:rsidR="00EB2EE9" w:rsidRDefault="00F54CC7" w:rsidP="00F54CC7">
            <w:pPr>
              <w:rPr>
                <w:rFonts w:ascii="Arial" w:hAnsi="Arial" w:cs="Arial"/>
              </w:rPr>
            </w:pPr>
            <w:r w:rsidRPr="7E0FB3EF">
              <w:rPr>
                <w:rFonts w:ascii="Arial" w:hAnsi="Arial" w:cs="Arial"/>
                <w:b/>
                <w:bCs/>
              </w:rPr>
              <w:t>Funding:</w:t>
            </w:r>
            <w:r w:rsidRPr="7E0FB3EF">
              <w:rPr>
                <w:rFonts w:ascii="Arial" w:hAnsi="Arial" w:cs="Arial"/>
              </w:rPr>
              <w:t xml:space="preserve"> Provide a breakdown</w:t>
            </w:r>
            <w:r w:rsidR="00FF2FE9" w:rsidRPr="7E0FB3EF">
              <w:rPr>
                <w:rFonts w:ascii="Arial" w:hAnsi="Arial" w:cs="Arial"/>
              </w:rPr>
              <w:t xml:space="preserve"> (e.g.,</w:t>
            </w:r>
            <w:r w:rsidR="00DE50B5" w:rsidRPr="7E0FB3EF">
              <w:rPr>
                <w:rFonts w:ascii="Arial" w:hAnsi="Arial" w:cs="Arial"/>
              </w:rPr>
              <w:t xml:space="preserve"> event hire, catering,</w:t>
            </w:r>
            <w:r w:rsidR="00FF2FE9" w:rsidRPr="7E0FB3EF">
              <w:rPr>
                <w:rFonts w:ascii="Arial" w:hAnsi="Arial" w:cs="Arial"/>
              </w:rPr>
              <w:t xml:space="preserve"> staff, equipment/consumables</w:t>
            </w:r>
            <w:r w:rsidR="00EB2EE9" w:rsidRPr="7E0FB3EF">
              <w:rPr>
                <w:rFonts w:ascii="Arial" w:hAnsi="Arial" w:cs="Arial"/>
              </w:rPr>
              <w:t>, travel, other)</w:t>
            </w:r>
            <w:r w:rsidRPr="7E0FB3EF">
              <w:rPr>
                <w:rFonts w:ascii="Arial" w:hAnsi="Arial" w:cs="Arial"/>
              </w:rPr>
              <w:t xml:space="preserve"> and justification for the funding requested</w:t>
            </w:r>
            <w:r w:rsidR="00EB2EE9" w:rsidRPr="7E0FB3EF">
              <w:rPr>
                <w:rFonts w:ascii="Arial" w:hAnsi="Arial" w:cs="Arial"/>
              </w:rPr>
              <w:t>.</w:t>
            </w:r>
          </w:p>
          <w:p w14:paraId="7BE4E162" w14:textId="3CBDA476" w:rsidR="00FE423C" w:rsidRDefault="00EB2EE9" w:rsidP="00F54CC7">
            <w:pPr>
              <w:rPr>
                <w:rFonts w:ascii="Arial" w:hAnsi="Arial" w:cs="Arial"/>
              </w:rPr>
            </w:pPr>
            <w:r w:rsidRPr="7E0FB3EF">
              <w:rPr>
                <w:rFonts w:ascii="Arial" w:hAnsi="Arial" w:cs="Arial"/>
              </w:rPr>
              <w:t>I</w:t>
            </w:r>
            <w:r w:rsidR="00F54CC7" w:rsidRPr="7E0FB3EF">
              <w:rPr>
                <w:rFonts w:ascii="Arial" w:hAnsi="Arial" w:cs="Arial"/>
              </w:rPr>
              <w:t xml:space="preserve">n addition, </w:t>
            </w:r>
            <w:r w:rsidRPr="7E0FB3EF">
              <w:rPr>
                <w:rFonts w:ascii="Arial" w:hAnsi="Arial" w:cs="Arial"/>
              </w:rPr>
              <w:t>you must</w:t>
            </w:r>
            <w:r w:rsidR="00F54CC7" w:rsidRPr="7E0FB3EF">
              <w:rPr>
                <w:rFonts w:ascii="Arial" w:hAnsi="Arial" w:cs="Arial"/>
              </w:rPr>
              <w:t xml:space="preserve"> specify any </w:t>
            </w:r>
            <w:r w:rsidR="00F54CC7" w:rsidRPr="7E0FB3EF">
              <w:rPr>
                <w:rFonts w:ascii="Arial" w:hAnsi="Arial" w:cs="Arial"/>
                <w:u w:val="single"/>
              </w:rPr>
              <w:t>in-kind/financial contributions</w:t>
            </w:r>
            <w:r w:rsidR="00F54CC7" w:rsidRPr="7E0FB3EF">
              <w:rPr>
                <w:rFonts w:ascii="Arial" w:hAnsi="Arial" w:cs="Arial"/>
              </w:rPr>
              <w:t xml:space="preserve"> you (and your collaborators) will bring to the project. Please note that project spend will be checked on a quarterly basis and should be spent within the time frame stated on the </w:t>
            </w:r>
            <w:r w:rsidR="0027392E" w:rsidRPr="7E0FB3EF">
              <w:rPr>
                <w:rFonts w:ascii="Arial" w:hAnsi="Arial" w:cs="Arial"/>
              </w:rPr>
              <w:t>application form</w:t>
            </w:r>
            <w:r w:rsidR="00F54CC7" w:rsidRPr="7E0FB3EF">
              <w:rPr>
                <w:rFonts w:ascii="Arial" w:hAnsi="Arial" w:cs="Arial"/>
              </w:rPr>
              <w:t>.</w:t>
            </w:r>
          </w:p>
        </w:tc>
      </w:tr>
      <w:tr w:rsidR="00F54CC7" w:rsidRPr="00D0400B" w14:paraId="21D1CF0C" w14:textId="77777777" w:rsidTr="4E139FA9">
        <w:tc>
          <w:tcPr>
            <w:tcW w:w="9016" w:type="dxa"/>
          </w:tcPr>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5055"/>
              <w:gridCol w:w="1253"/>
            </w:tblGrid>
            <w:tr w:rsidR="00FE423C" w:rsidRPr="002B24EE" w14:paraId="5CB5260A" w14:textId="77777777" w:rsidTr="00FE423C">
              <w:trPr>
                <w:trHeight w:val="432"/>
              </w:trPr>
              <w:tc>
                <w:tcPr>
                  <w:tcW w:w="1319" w:type="pct"/>
                  <w:tcBorders>
                    <w:bottom w:val="single" w:sz="4" w:space="0" w:color="auto"/>
                  </w:tcBorders>
                  <w:shd w:val="clear" w:color="auto" w:fill="FAE8FE"/>
                  <w:vAlign w:val="center"/>
                </w:tcPr>
                <w:p w14:paraId="2E4116AA" w14:textId="77777777" w:rsidR="00FE423C" w:rsidRPr="002B24EE" w:rsidRDefault="00FE423C" w:rsidP="00FE423C">
                  <w:pPr>
                    <w:jc w:val="center"/>
                    <w:rPr>
                      <w:rFonts w:ascii="Arial" w:hAnsi="Arial" w:cs="Arial"/>
                      <w:b/>
                      <w:bCs/>
                    </w:rPr>
                  </w:pPr>
                  <w:r w:rsidRPr="728127EC">
                    <w:rPr>
                      <w:rFonts w:ascii="Arial" w:hAnsi="Arial" w:cs="Arial"/>
                      <w:b/>
                      <w:bCs/>
                    </w:rPr>
                    <w:t>Direct Project Costs</w:t>
                  </w:r>
                </w:p>
              </w:tc>
              <w:tc>
                <w:tcPr>
                  <w:tcW w:w="2950" w:type="pct"/>
                  <w:shd w:val="clear" w:color="auto" w:fill="FAE8FE"/>
                  <w:vAlign w:val="center"/>
                </w:tcPr>
                <w:p w14:paraId="120F4C69" w14:textId="77777777" w:rsidR="00FE423C" w:rsidRPr="002B24EE" w:rsidRDefault="00FE423C" w:rsidP="00FE423C">
                  <w:pPr>
                    <w:jc w:val="center"/>
                    <w:rPr>
                      <w:rFonts w:ascii="Arial" w:hAnsi="Arial" w:cs="Arial"/>
                      <w:b/>
                      <w:bCs/>
                    </w:rPr>
                  </w:pPr>
                  <w:r w:rsidRPr="728127EC">
                    <w:rPr>
                      <w:rFonts w:ascii="Arial" w:hAnsi="Arial" w:cs="Arial"/>
                      <w:b/>
                      <w:bCs/>
                    </w:rPr>
                    <w:t>Full Description / Details</w:t>
                  </w:r>
                </w:p>
              </w:tc>
              <w:tc>
                <w:tcPr>
                  <w:tcW w:w="731" w:type="pct"/>
                  <w:shd w:val="clear" w:color="auto" w:fill="FAE8FE"/>
                  <w:vAlign w:val="center"/>
                </w:tcPr>
                <w:p w14:paraId="6FF31D3A" w14:textId="77777777" w:rsidR="00FE423C" w:rsidRPr="002B24EE" w:rsidRDefault="00FE423C" w:rsidP="00FE423C">
                  <w:pPr>
                    <w:jc w:val="center"/>
                    <w:rPr>
                      <w:rFonts w:ascii="Arial" w:hAnsi="Arial" w:cs="Arial"/>
                      <w:b/>
                      <w:bCs/>
                    </w:rPr>
                  </w:pPr>
                  <w:r w:rsidRPr="728127EC">
                    <w:rPr>
                      <w:rFonts w:ascii="Arial" w:hAnsi="Arial" w:cs="Arial"/>
                      <w:b/>
                      <w:bCs/>
                    </w:rPr>
                    <w:t>Costs (£)</w:t>
                  </w:r>
                </w:p>
              </w:tc>
            </w:tr>
            <w:tr w:rsidR="00FE423C" w:rsidRPr="002B24EE" w14:paraId="3C24367F" w14:textId="77777777" w:rsidTr="00FE423C">
              <w:trPr>
                <w:trHeight w:val="432"/>
              </w:trPr>
              <w:tc>
                <w:tcPr>
                  <w:tcW w:w="1319" w:type="pct"/>
                  <w:tcBorders>
                    <w:bottom w:val="single" w:sz="4" w:space="0" w:color="auto"/>
                  </w:tcBorders>
                  <w:shd w:val="clear" w:color="auto" w:fill="FAE8FE"/>
                  <w:vAlign w:val="center"/>
                </w:tcPr>
                <w:p w14:paraId="2C814419" w14:textId="77777777" w:rsidR="00FE423C" w:rsidRPr="002B24EE" w:rsidRDefault="00FE423C" w:rsidP="00FE423C">
                  <w:pPr>
                    <w:rPr>
                      <w:rFonts w:ascii="Arial" w:hAnsi="Arial" w:cs="Arial"/>
                    </w:rPr>
                  </w:pPr>
                  <w:r w:rsidRPr="728127EC">
                    <w:rPr>
                      <w:rFonts w:ascii="Arial" w:hAnsi="Arial" w:cs="Arial"/>
                    </w:rPr>
                    <w:t>Staff Resources</w:t>
                  </w:r>
                </w:p>
              </w:tc>
              <w:tc>
                <w:tcPr>
                  <w:tcW w:w="2950" w:type="pct"/>
                  <w:vAlign w:val="center"/>
                </w:tcPr>
                <w:p w14:paraId="761E2D39" w14:textId="77777777" w:rsidR="00FE423C" w:rsidRPr="002B24EE" w:rsidRDefault="00FE423C" w:rsidP="00FE423C">
                  <w:pPr>
                    <w:jc w:val="center"/>
                    <w:rPr>
                      <w:rFonts w:ascii="Arial" w:hAnsi="Arial" w:cs="Arial"/>
                    </w:rPr>
                  </w:pPr>
                </w:p>
              </w:tc>
              <w:tc>
                <w:tcPr>
                  <w:tcW w:w="731" w:type="pct"/>
                  <w:vAlign w:val="center"/>
                </w:tcPr>
                <w:p w14:paraId="7EB9E21C" w14:textId="77777777" w:rsidR="00FE423C" w:rsidRPr="002B24EE" w:rsidRDefault="00FE423C" w:rsidP="00FE423C">
                  <w:pPr>
                    <w:jc w:val="center"/>
                    <w:rPr>
                      <w:rFonts w:ascii="Arial" w:hAnsi="Arial" w:cs="Arial"/>
                    </w:rPr>
                  </w:pPr>
                </w:p>
              </w:tc>
            </w:tr>
            <w:tr w:rsidR="00FE423C" w:rsidRPr="002B24EE" w14:paraId="6E4C9083" w14:textId="77777777" w:rsidTr="00FE423C">
              <w:trPr>
                <w:trHeight w:val="432"/>
              </w:trPr>
              <w:tc>
                <w:tcPr>
                  <w:tcW w:w="1319" w:type="pct"/>
                  <w:tcBorders>
                    <w:bottom w:val="single" w:sz="4" w:space="0" w:color="auto"/>
                  </w:tcBorders>
                  <w:shd w:val="clear" w:color="auto" w:fill="FAE8FE"/>
                  <w:vAlign w:val="center"/>
                </w:tcPr>
                <w:p w14:paraId="544B7662" w14:textId="77777777" w:rsidR="00FE423C" w:rsidRDefault="00FE423C" w:rsidP="00FE423C">
                  <w:pPr>
                    <w:rPr>
                      <w:rFonts w:ascii="Arial" w:hAnsi="Arial" w:cs="Arial"/>
                    </w:rPr>
                  </w:pPr>
                  <w:r w:rsidRPr="728127EC">
                    <w:rPr>
                      <w:rFonts w:ascii="Arial" w:hAnsi="Arial" w:cs="Arial"/>
                    </w:rPr>
                    <w:t>Equipment / Consumables</w:t>
                  </w:r>
                </w:p>
                <w:p w14:paraId="6E097C0B" w14:textId="77777777" w:rsidR="00FE423C" w:rsidRPr="002B24EE" w:rsidRDefault="00FE423C" w:rsidP="00FE423C">
                  <w:pPr>
                    <w:rPr>
                      <w:rFonts w:ascii="Arial" w:hAnsi="Arial" w:cs="Arial"/>
                    </w:rPr>
                  </w:pPr>
                  <w:r w:rsidRPr="728127EC">
                    <w:rPr>
                      <w:rFonts w:ascii="Arial" w:hAnsi="Arial" w:cs="Arial"/>
                      <w:sz w:val="21"/>
                      <w:szCs w:val="21"/>
                    </w:rPr>
                    <w:t>(Note: equipment must be &lt;£10,000)</w:t>
                  </w:r>
                </w:p>
              </w:tc>
              <w:tc>
                <w:tcPr>
                  <w:tcW w:w="2950" w:type="pct"/>
                  <w:vAlign w:val="center"/>
                </w:tcPr>
                <w:p w14:paraId="7CE8A828" w14:textId="77777777" w:rsidR="00FE423C" w:rsidRPr="002B24EE" w:rsidRDefault="00FE423C" w:rsidP="00FE423C">
                  <w:pPr>
                    <w:jc w:val="center"/>
                    <w:rPr>
                      <w:rFonts w:ascii="Arial" w:hAnsi="Arial" w:cs="Arial"/>
                    </w:rPr>
                  </w:pPr>
                </w:p>
              </w:tc>
              <w:tc>
                <w:tcPr>
                  <w:tcW w:w="731" w:type="pct"/>
                  <w:vAlign w:val="center"/>
                </w:tcPr>
                <w:p w14:paraId="0487F19C" w14:textId="77777777" w:rsidR="00FE423C" w:rsidRPr="002B24EE" w:rsidRDefault="00FE423C" w:rsidP="00FE423C">
                  <w:pPr>
                    <w:jc w:val="center"/>
                    <w:rPr>
                      <w:rFonts w:ascii="Arial" w:hAnsi="Arial" w:cs="Arial"/>
                    </w:rPr>
                  </w:pPr>
                </w:p>
              </w:tc>
            </w:tr>
            <w:tr w:rsidR="00FE423C" w:rsidRPr="002B24EE" w14:paraId="09FF64CF" w14:textId="77777777" w:rsidTr="00FE423C">
              <w:trPr>
                <w:trHeight w:val="432"/>
              </w:trPr>
              <w:tc>
                <w:tcPr>
                  <w:tcW w:w="1319" w:type="pct"/>
                  <w:tcBorders>
                    <w:bottom w:val="single" w:sz="4" w:space="0" w:color="auto"/>
                  </w:tcBorders>
                  <w:shd w:val="clear" w:color="auto" w:fill="FAE8FE"/>
                  <w:vAlign w:val="center"/>
                </w:tcPr>
                <w:p w14:paraId="0A50DD31" w14:textId="77777777" w:rsidR="00FE423C" w:rsidRPr="002B24EE" w:rsidRDefault="00FE423C" w:rsidP="00FE423C">
                  <w:pPr>
                    <w:rPr>
                      <w:rFonts w:ascii="Arial" w:hAnsi="Arial" w:cs="Arial"/>
                    </w:rPr>
                  </w:pPr>
                  <w:r w:rsidRPr="728127EC">
                    <w:rPr>
                      <w:rFonts w:ascii="Arial" w:hAnsi="Arial" w:cs="Arial"/>
                    </w:rPr>
                    <w:t>Travel</w:t>
                  </w:r>
                </w:p>
              </w:tc>
              <w:tc>
                <w:tcPr>
                  <w:tcW w:w="2950" w:type="pct"/>
                  <w:vAlign w:val="center"/>
                </w:tcPr>
                <w:p w14:paraId="5B424DFB" w14:textId="77777777" w:rsidR="00FE423C" w:rsidRPr="002B24EE" w:rsidRDefault="00FE423C" w:rsidP="00FE423C">
                  <w:pPr>
                    <w:jc w:val="center"/>
                    <w:rPr>
                      <w:rFonts w:ascii="Arial" w:hAnsi="Arial" w:cs="Arial"/>
                    </w:rPr>
                  </w:pPr>
                </w:p>
              </w:tc>
              <w:tc>
                <w:tcPr>
                  <w:tcW w:w="731" w:type="pct"/>
                  <w:vAlign w:val="center"/>
                </w:tcPr>
                <w:p w14:paraId="19B68455" w14:textId="77777777" w:rsidR="00FE423C" w:rsidRPr="002B24EE" w:rsidRDefault="00FE423C" w:rsidP="00FE423C">
                  <w:pPr>
                    <w:jc w:val="center"/>
                    <w:rPr>
                      <w:rFonts w:ascii="Arial" w:hAnsi="Arial" w:cs="Arial"/>
                    </w:rPr>
                  </w:pPr>
                </w:p>
              </w:tc>
            </w:tr>
            <w:tr w:rsidR="00FE423C" w:rsidRPr="002B24EE" w14:paraId="2FC4026F" w14:textId="77777777" w:rsidTr="00FE423C">
              <w:trPr>
                <w:trHeight w:val="432"/>
              </w:trPr>
              <w:tc>
                <w:tcPr>
                  <w:tcW w:w="1319" w:type="pct"/>
                  <w:tcBorders>
                    <w:bottom w:val="single" w:sz="4" w:space="0" w:color="auto"/>
                  </w:tcBorders>
                  <w:shd w:val="clear" w:color="auto" w:fill="FAE8FE"/>
                  <w:vAlign w:val="center"/>
                </w:tcPr>
                <w:p w14:paraId="25CB07F5" w14:textId="77777777" w:rsidR="00FE423C" w:rsidRDefault="00FE423C" w:rsidP="00FE423C">
                  <w:pPr>
                    <w:rPr>
                      <w:rFonts w:ascii="Arial" w:hAnsi="Arial" w:cs="Arial"/>
                    </w:rPr>
                  </w:pPr>
                  <w:r w:rsidRPr="728127EC">
                    <w:rPr>
                      <w:rFonts w:ascii="Arial" w:hAnsi="Arial" w:cs="Arial"/>
                    </w:rPr>
                    <w:t>Other Costs</w:t>
                  </w:r>
                </w:p>
                <w:p w14:paraId="78FD02AA" w14:textId="77777777" w:rsidR="00FE423C" w:rsidRPr="002B24EE" w:rsidRDefault="00FE423C" w:rsidP="00FE423C">
                  <w:pPr>
                    <w:rPr>
                      <w:rFonts w:ascii="Arial" w:hAnsi="Arial" w:cs="Arial"/>
                    </w:rPr>
                  </w:pPr>
                  <w:r w:rsidRPr="728127EC">
                    <w:rPr>
                      <w:rFonts w:ascii="Arial" w:hAnsi="Arial" w:cs="Arial"/>
                    </w:rPr>
                    <w:t>(please specify)</w:t>
                  </w:r>
                </w:p>
              </w:tc>
              <w:tc>
                <w:tcPr>
                  <w:tcW w:w="2950" w:type="pct"/>
                  <w:tcBorders>
                    <w:bottom w:val="single" w:sz="4" w:space="0" w:color="auto"/>
                  </w:tcBorders>
                  <w:vAlign w:val="center"/>
                </w:tcPr>
                <w:p w14:paraId="1D5C2A99" w14:textId="77777777" w:rsidR="00FE423C" w:rsidRPr="002B24EE" w:rsidRDefault="00FE423C" w:rsidP="00FE423C">
                  <w:pPr>
                    <w:jc w:val="center"/>
                    <w:rPr>
                      <w:rFonts w:ascii="Arial" w:hAnsi="Arial" w:cs="Arial"/>
                    </w:rPr>
                  </w:pPr>
                </w:p>
              </w:tc>
              <w:tc>
                <w:tcPr>
                  <w:tcW w:w="731" w:type="pct"/>
                  <w:tcBorders>
                    <w:bottom w:val="single" w:sz="4" w:space="0" w:color="auto"/>
                  </w:tcBorders>
                  <w:vAlign w:val="center"/>
                </w:tcPr>
                <w:p w14:paraId="73DAE65A" w14:textId="77777777" w:rsidR="00FE423C" w:rsidRPr="002B24EE" w:rsidRDefault="00FE423C" w:rsidP="00FE423C">
                  <w:pPr>
                    <w:jc w:val="center"/>
                    <w:rPr>
                      <w:rFonts w:ascii="Arial" w:hAnsi="Arial" w:cs="Arial"/>
                    </w:rPr>
                  </w:pPr>
                </w:p>
              </w:tc>
            </w:tr>
            <w:tr w:rsidR="00FE423C" w:rsidRPr="002B24EE" w14:paraId="791D4E2D" w14:textId="77777777" w:rsidTr="00316172">
              <w:trPr>
                <w:trHeight w:val="432"/>
              </w:trPr>
              <w:tc>
                <w:tcPr>
                  <w:tcW w:w="1319" w:type="pct"/>
                  <w:tcBorders>
                    <w:left w:val="nil"/>
                    <w:bottom w:val="single" w:sz="4" w:space="0" w:color="auto"/>
                    <w:right w:val="nil"/>
                  </w:tcBorders>
                  <w:shd w:val="clear" w:color="auto" w:fill="auto"/>
                </w:tcPr>
                <w:p w14:paraId="0D9E19FE" w14:textId="77777777" w:rsidR="00FE423C" w:rsidRPr="002B24EE" w:rsidRDefault="00FE423C" w:rsidP="00FE423C">
                  <w:pPr>
                    <w:rPr>
                      <w:rFonts w:ascii="Arial" w:hAnsi="Arial" w:cs="Arial"/>
                    </w:rPr>
                  </w:pPr>
                </w:p>
              </w:tc>
              <w:tc>
                <w:tcPr>
                  <w:tcW w:w="2950" w:type="pct"/>
                  <w:tcBorders>
                    <w:left w:val="nil"/>
                    <w:bottom w:val="single" w:sz="4" w:space="0" w:color="auto"/>
                  </w:tcBorders>
                  <w:vAlign w:val="center"/>
                </w:tcPr>
                <w:p w14:paraId="0557EB8F" w14:textId="77777777" w:rsidR="00FE423C" w:rsidRPr="002B24EE" w:rsidRDefault="00FE423C" w:rsidP="00FE423C">
                  <w:pPr>
                    <w:jc w:val="right"/>
                    <w:rPr>
                      <w:rFonts w:ascii="Arial" w:hAnsi="Arial" w:cs="Arial"/>
                      <w:b/>
                      <w:bCs/>
                    </w:rPr>
                  </w:pPr>
                  <w:r w:rsidRPr="728127EC">
                    <w:rPr>
                      <w:rFonts w:ascii="Arial" w:hAnsi="Arial" w:cs="Arial"/>
                      <w:b/>
                      <w:bCs/>
                    </w:rPr>
                    <w:t>Total Direct Costs (A)</w:t>
                  </w:r>
                </w:p>
              </w:tc>
              <w:tc>
                <w:tcPr>
                  <w:tcW w:w="731" w:type="pct"/>
                  <w:tcBorders>
                    <w:bottom w:val="single" w:sz="4" w:space="0" w:color="auto"/>
                  </w:tcBorders>
                  <w:shd w:val="clear" w:color="auto" w:fill="auto"/>
                  <w:vAlign w:val="center"/>
                </w:tcPr>
                <w:p w14:paraId="18F48EF7" w14:textId="77777777" w:rsidR="00FE423C" w:rsidRPr="002B24EE" w:rsidRDefault="00FE423C" w:rsidP="00FE423C">
                  <w:pPr>
                    <w:jc w:val="center"/>
                    <w:rPr>
                      <w:rFonts w:ascii="Arial" w:hAnsi="Arial" w:cs="Arial"/>
                      <w:b/>
                      <w:bCs/>
                    </w:rPr>
                  </w:pPr>
                </w:p>
              </w:tc>
            </w:tr>
            <w:tr w:rsidR="00FE423C" w:rsidRPr="002B24EE" w14:paraId="48E4E387" w14:textId="77777777" w:rsidTr="00FE423C">
              <w:trPr>
                <w:trHeight w:val="432"/>
              </w:trPr>
              <w:tc>
                <w:tcPr>
                  <w:tcW w:w="1319" w:type="pct"/>
                  <w:tcBorders>
                    <w:top w:val="single" w:sz="4" w:space="0" w:color="auto"/>
                    <w:left w:val="single" w:sz="4" w:space="0" w:color="auto"/>
                    <w:bottom w:val="single" w:sz="4" w:space="0" w:color="auto"/>
                    <w:right w:val="single" w:sz="4" w:space="0" w:color="auto"/>
                  </w:tcBorders>
                  <w:shd w:val="clear" w:color="auto" w:fill="FAE8FE"/>
                </w:tcPr>
                <w:p w14:paraId="744D1A3E" w14:textId="77777777" w:rsidR="00FE423C" w:rsidRPr="002B24EE" w:rsidRDefault="00FE423C" w:rsidP="00FE423C">
                  <w:pPr>
                    <w:rPr>
                      <w:rFonts w:ascii="Arial" w:hAnsi="Arial" w:cs="Arial"/>
                    </w:rPr>
                  </w:pPr>
                  <w:r w:rsidRPr="728127EC">
                    <w:rPr>
                      <w:rFonts w:ascii="Arial" w:hAnsi="Arial" w:cs="Arial"/>
                    </w:rPr>
                    <w:t>External in-cash contributions</w:t>
                  </w:r>
                </w:p>
              </w:tc>
              <w:tc>
                <w:tcPr>
                  <w:tcW w:w="2950" w:type="pct"/>
                  <w:tcBorders>
                    <w:top w:val="single" w:sz="4" w:space="0" w:color="auto"/>
                    <w:left w:val="single" w:sz="4" w:space="0" w:color="auto"/>
                    <w:bottom w:val="single" w:sz="4" w:space="0" w:color="auto"/>
                    <w:right w:val="single" w:sz="4" w:space="0" w:color="auto"/>
                  </w:tcBorders>
                  <w:vAlign w:val="center"/>
                </w:tcPr>
                <w:p w14:paraId="4CF4AD24" w14:textId="77777777" w:rsidR="00FE423C" w:rsidRPr="002B24EE" w:rsidRDefault="00FE423C" w:rsidP="00FE423C">
                  <w:pPr>
                    <w:jc w:val="right"/>
                    <w:rPr>
                      <w:rFonts w:ascii="Arial" w:hAnsi="Arial" w:cs="Arial"/>
                      <w:b/>
                      <w:bCs/>
                    </w:rPr>
                  </w:pPr>
                  <w:r w:rsidRPr="728127EC">
                    <w:rPr>
                      <w:rFonts w:ascii="Arial" w:hAnsi="Arial" w:cs="Arial"/>
                      <w:b/>
                      <w:bCs/>
                    </w:rPr>
                    <w:t xml:space="preserve"> (B)</w:t>
                  </w:r>
                </w:p>
              </w:tc>
              <w:tc>
                <w:tcPr>
                  <w:tcW w:w="731" w:type="pct"/>
                  <w:tcBorders>
                    <w:top w:val="single" w:sz="4" w:space="0" w:color="auto"/>
                    <w:left w:val="single" w:sz="4" w:space="0" w:color="auto"/>
                    <w:bottom w:val="single" w:sz="4" w:space="0" w:color="auto"/>
                  </w:tcBorders>
                  <w:shd w:val="clear" w:color="auto" w:fill="auto"/>
                  <w:vAlign w:val="center"/>
                </w:tcPr>
                <w:p w14:paraId="61A31837" w14:textId="77777777" w:rsidR="00FE423C" w:rsidRPr="002B24EE" w:rsidRDefault="00FE423C" w:rsidP="00FE423C">
                  <w:pPr>
                    <w:jc w:val="center"/>
                    <w:rPr>
                      <w:rFonts w:ascii="Arial" w:hAnsi="Arial" w:cs="Arial"/>
                      <w:b/>
                      <w:bCs/>
                    </w:rPr>
                  </w:pPr>
                </w:p>
              </w:tc>
            </w:tr>
            <w:tr w:rsidR="00FE423C" w:rsidRPr="002B24EE" w14:paraId="153CB944" w14:textId="77777777" w:rsidTr="00316172">
              <w:trPr>
                <w:trHeight w:val="432"/>
              </w:trPr>
              <w:tc>
                <w:tcPr>
                  <w:tcW w:w="1319" w:type="pct"/>
                  <w:tcBorders>
                    <w:top w:val="single" w:sz="4" w:space="0" w:color="auto"/>
                    <w:left w:val="nil"/>
                    <w:bottom w:val="nil"/>
                    <w:right w:val="nil"/>
                  </w:tcBorders>
                </w:tcPr>
                <w:p w14:paraId="0FF97AF4" w14:textId="77777777" w:rsidR="00FE423C" w:rsidRPr="002B24EE" w:rsidRDefault="00FE423C" w:rsidP="00FE423C">
                  <w:pPr>
                    <w:rPr>
                      <w:rFonts w:ascii="Arial" w:hAnsi="Arial" w:cs="Arial"/>
                    </w:rPr>
                  </w:pPr>
                </w:p>
              </w:tc>
              <w:tc>
                <w:tcPr>
                  <w:tcW w:w="2950" w:type="pct"/>
                  <w:tcBorders>
                    <w:top w:val="single" w:sz="4" w:space="0" w:color="auto"/>
                    <w:left w:val="nil"/>
                    <w:bottom w:val="nil"/>
                  </w:tcBorders>
                  <w:vAlign w:val="center"/>
                </w:tcPr>
                <w:p w14:paraId="70EE8C00" w14:textId="77777777" w:rsidR="00FE423C" w:rsidRPr="002B24EE" w:rsidRDefault="00FE423C" w:rsidP="00FE423C">
                  <w:pPr>
                    <w:jc w:val="right"/>
                    <w:rPr>
                      <w:rFonts w:ascii="Arial" w:hAnsi="Arial" w:cs="Arial"/>
                      <w:b/>
                      <w:bCs/>
                    </w:rPr>
                  </w:pPr>
                  <w:r w:rsidRPr="728127EC">
                    <w:rPr>
                      <w:rFonts w:ascii="Arial" w:hAnsi="Arial" w:cs="Arial"/>
                      <w:b/>
                      <w:bCs/>
                    </w:rPr>
                    <w:t>IAA Contribution Requested (=A-B)</w:t>
                  </w:r>
                </w:p>
              </w:tc>
              <w:tc>
                <w:tcPr>
                  <w:tcW w:w="731" w:type="pct"/>
                  <w:tcBorders>
                    <w:top w:val="single" w:sz="4" w:space="0" w:color="auto"/>
                    <w:bottom w:val="single" w:sz="4" w:space="0" w:color="auto"/>
                  </w:tcBorders>
                  <w:shd w:val="clear" w:color="auto" w:fill="auto"/>
                  <w:vAlign w:val="center"/>
                </w:tcPr>
                <w:p w14:paraId="0A7DC008" w14:textId="77777777" w:rsidR="00FE423C" w:rsidRPr="002B24EE" w:rsidRDefault="00FE423C" w:rsidP="00FE423C">
                  <w:pPr>
                    <w:jc w:val="center"/>
                    <w:rPr>
                      <w:rFonts w:ascii="Arial" w:hAnsi="Arial" w:cs="Arial"/>
                      <w:b/>
                      <w:bCs/>
                    </w:rPr>
                  </w:pPr>
                </w:p>
              </w:tc>
            </w:tr>
          </w:tbl>
          <w:p w14:paraId="559C2EAF" w14:textId="77777777" w:rsidR="00FE423C" w:rsidRPr="002B24EE" w:rsidRDefault="00FE423C" w:rsidP="00FE423C">
            <w:pPr>
              <w:pStyle w:val="Heading1"/>
              <w:spacing w:before="60" w:after="60"/>
              <w:ind w:left="360"/>
              <w:rPr>
                <w:rFonts w:ascii="Arial" w:hAnsi="Arial" w:cs="Arial"/>
              </w:rPr>
            </w:pPr>
          </w:p>
          <w:tbl>
            <w:tblPr>
              <w:tblW w:w="499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8"/>
              <w:gridCol w:w="3423"/>
              <w:gridCol w:w="1411"/>
            </w:tblGrid>
            <w:tr w:rsidR="00FE423C" w:rsidRPr="002B24EE" w14:paraId="4DF7D227" w14:textId="77777777" w:rsidTr="00FE423C">
              <w:trPr>
                <w:trHeight w:val="1008"/>
              </w:trPr>
              <w:tc>
                <w:tcPr>
                  <w:tcW w:w="2245" w:type="pct"/>
                  <w:shd w:val="clear" w:color="auto" w:fill="FAE8FE"/>
                  <w:vAlign w:val="center"/>
                </w:tcPr>
                <w:p w14:paraId="63B7C644" w14:textId="77777777" w:rsidR="00FE423C" w:rsidRPr="002B24EE" w:rsidRDefault="00FE423C" w:rsidP="00FE423C">
                  <w:pPr>
                    <w:ind w:left="34"/>
                    <w:rPr>
                      <w:rFonts w:ascii="Arial" w:hAnsi="Arial" w:cs="Arial"/>
                    </w:rPr>
                  </w:pPr>
                  <w:r w:rsidRPr="728127EC">
                    <w:rPr>
                      <w:rFonts w:ascii="Arial" w:hAnsi="Arial" w:cs="Arial"/>
                    </w:rPr>
                    <w:t>Please note any in-kind contributions from partners, providing a description of the contribution and the value. This should be backed up by a letter of support from the partner.</w:t>
                  </w:r>
                </w:p>
              </w:tc>
              <w:tc>
                <w:tcPr>
                  <w:tcW w:w="1951" w:type="pct"/>
                  <w:shd w:val="clear" w:color="auto" w:fill="auto"/>
                </w:tcPr>
                <w:p w14:paraId="1C3DFE9D" w14:textId="77777777" w:rsidR="00FE423C" w:rsidRPr="002B24EE" w:rsidRDefault="00FE423C" w:rsidP="00FE423C">
                  <w:pPr>
                    <w:rPr>
                      <w:rFonts w:ascii="Arial" w:hAnsi="Arial" w:cs="Arial"/>
                    </w:rPr>
                  </w:pPr>
                </w:p>
              </w:tc>
              <w:tc>
                <w:tcPr>
                  <w:tcW w:w="804" w:type="pct"/>
                  <w:shd w:val="clear" w:color="auto" w:fill="auto"/>
                </w:tcPr>
                <w:p w14:paraId="115D93B2" w14:textId="77777777" w:rsidR="00FE423C" w:rsidRPr="002B24EE" w:rsidRDefault="00FE423C" w:rsidP="00FE423C">
                  <w:pPr>
                    <w:jc w:val="center"/>
                    <w:rPr>
                      <w:rFonts w:ascii="Arial" w:hAnsi="Arial" w:cs="Arial"/>
                    </w:rPr>
                  </w:pPr>
                  <w:r w:rsidRPr="728127EC">
                    <w:rPr>
                      <w:rFonts w:ascii="Arial" w:hAnsi="Arial" w:cs="Arial"/>
                    </w:rPr>
                    <w:t>£</w:t>
                  </w:r>
                </w:p>
              </w:tc>
            </w:tr>
            <w:tr w:rsidR="00FE423C" w:rsidRPr="002B24EE" w14:paraId="1D990A55" w14:textId="77777777" w:rsidTr="00FE423C">
              <w:trPr>
                <w:trHeight w:val="1008"/>
              </w:trPr>
              <w:tc>
                <w:tcPr>
                  <w:tcW w:w="2245" w:type="pct"/>
                  <w:shd w:val="clear" w:color="auto" w:fill="FAE8FE"/>
                  <w:vAlign w:val="center"/>
                </w:tcPr>
                <w:p w14:paraId="37460EBD" w14:textId="77777777" w:rsidR="00FE423C" w:rsidRPr="002B24EE" w:rsidRDefault="00FE423C" w:rsidP="00FE423C">
                  <w:pPr>
                    <w:ind w:left="34"/>
                    <w:rPr>
                      <w:rFonts w:ascii="Arial" w:hAnsi="Arial" w:cs="Arial"/>
                    </w:rPr>
                  </w:pPr>
                  <w:r w:rsidRPr="728127EC">
                    <w:rPr>
                      <w:rFonts w:ascii="Arial" w:hAnsi="Arial" w:cs="Arial"/>
                    </w:rPr>
                    <w:t>Have you received or applied for any other sources to support this project (e.g. innovation voucher, other HEI funding such as Glasgow KE Fund, government funding, etc.)? Please provide value, status and brief details.</w:t>
                  </w:r>
                </w:p>
              </w:tc>
              <w:tc>
                <w:tcPr>
                  <w:tcW w:w="1951" w:type="pct"/>
                  <w:shd w:val="clear" w:color="auto" w:fill="auto"/>
                </w:tcPr>
                <w:p w14:paraId="15B04A12" w14:textId="77777777" w:rsidR="00FE423C" w:rsidRPr="002B24EE" w:rsidRDefault="00FE423C" w:rsidP="00FE423C">
                  <w:pPr>
                    <w:rPr>
                      <w:rFonts w:ascii="Arial" w:hAnsi="Arial" w:cs="Arial"/>
                    </w:rPr>
                  </w:pPr>
                </w:p>
              </w:tc>
              <w:tc>
                <w:tcPr>
                  <w:tcW w:w="804" w:type="pct"/>
                  <w:shd w:val="clear" w:color="auto" w:fill="auto"/>
                </w:tcPr>
                <w:p w14:paraId="27164D1D" w14:textId="77777777" w:rsidR="00FE423C" w:rsidRPr="002B24EE" w:rsidRDefault="00FE423C" w:rsidP="00FE423C">
                  <w:pPr>
                    <w:jc w:val="center"/>
                    <w:rPr>
                      <w:rFonts w:ascii="Arial" w:hAnsi="Arial" w:cs="Arial"/>
                    </w:rPr>
                  </w:pPr>
                  <w:r w:rsidRPr="728127EC">
                    <w:rPr>
                      <w:rFonts w:ascii="Arial" w:hAnsi="Arial" w:cs="Arial"/>
                    </w:rPr>
                    <w:t>£</w:t>
                  </w:r>
                </w:p>
              </w:tc>
            </w:tr>
          </w:tbl>
          <w:p w14:paraId="48816C15" w14:textId="77777777" w:rsidR="00F54CC7" w:rsidRDefault="00F54CC7" w:rsidP="00F54CC7">
            <w:pPr>
              <w:rPr>
                <w:rFonts w:ascii="Arial" w:hAnsi="Arial" w:cs="Arial"/>
              </w:rPr>
            </w:pPr>
          </w:p>
          <w:p w14:paraId="1FF8AB56" w14:textId="28D32D66" w:rsidR="00FF2FE9" w:rsidRDefault="00FF2FE9" w:rsidP="00F54CC7">
            <w:pPr>
              <w:rPr>
                <w:rFonts w:ascii="Arial" w:hAnsi="Arial" w:cs="Arial"/>
              </w:rPr>
            </w:pPr>
          </w:p>
        </w:tc>
      </w:tr>
      <w:tr w:rsidR="00F54CC7" w:rsidRPr="00D0400B" w14:paraId="3BD954E6" w14:textId="77777777" w:rsidTr="009C1ED6">
        <w:tc>
          <w:tcPr>
            <w:tcW w:w="9016" w:type="dxa"/>
            <w:shd w:val="clear" w:color="auto" w:fill="FAE8FE"/>
          </w:tcPr>
          <w:p w14:paraId="3DC14DFA" w14:textId="05C4F5AB" w:rsidR="00F54CC7" w:rsidRDefault="00FE423C" w:rsidP="00F54CC7">
            <w:pPr>
              <w:rPr>
                <w:rFonts w:ascii="Arial" w:hAnsi="Arial" w:cs="Arial"/>
              </w:rPr>
            </w:pPr>
            <w:r>
              <w:rPr>
                <w:rFonts w:ascii="Arial" w:hAnsi="Arial" w:cs="Arial"/>
                <w:b/>
                <w:bCs/>
              </w:rPr>
              <w:t xml:space="preserve">Outputs, </w:t>
            </w:r>
            <w:r w:rsidR="00F54CC7" w:rsidRPr="00A3270B">
              <w:rPr>
                <w:rFonts w:ascii="Arial" w:hAnsi="Arial" w:cs="Arial"/>
                <w:b/>
                <w:bCs/>
              </w:rPr>
              <w:t>Outcomes and Impact</w:t>
            </w:r>
            <w:r w:rsidR="00F54CC7">
              <w:rPr>
                <w:rFonts w:ascii="Arial" w:hAnsi="Arial" w:cs="Arial"/>
              </w:rPr>
              <w:t xml:space="preserve"> </w:t>
            </w:r>
            <w:r w:rsidR="00F54CC7" w:rsidRPr="003C47EE">
              <w:rPr>
                <w:rFonts w:ascii="Arial" w:hAnsi="Arial" w:cs="Arial"/>
              </w:rPr>
              <w:t xml:space="preserve">Please outline the likely outcomes from the </w:t>
            </w:r>
            <w:r w:rsidR="0005252B">
              <w:rPr>
                <w:rFonts w:ascii="Arial" w:hAnsi="Arial" w:cs="Arial"/>
              </w:rPr>
              <w:t>activity</w:t>
            </w:r>
            <w:r w:rsidR="00F54CC7" w:rsidRPr="003C47EE">
              <w:rPr>
                <w:rFonts w:ascii="Arial" w:hAnsi="Arial" w:cs="Arial"/>
              </w:rPr>
              <w:t>, along with potential benefits and impact from these outcomes</w:t>
            </w:r>
            <w:r>
              <w:rPr>
                <w:rFonts w:ascii="Arial" w:hAnsi="Arial" w:cs="Arial"/>
              </w:rPr>
              <w:t xml:space="preserve"> (&lt;300 words)</w:t>
            </w:r>
            <w:r w:rsidR="00F54CC7" w:rsidRPr="003C47EE">
              <w:rPr>
                <w:rFonts w:ascii="Arial" w:hAnsi="Arial" w:cs="Arial"/>
              </w:rPr>
              <w:t>.</w:t>
            </w:r>
          </w:p>
        </w:tc>
      </w:tr>
      <w:tr w:rsidR="00FE423C" w:rsidRPr="00D0400B" w14:paraId="3F431713" w14:textId="77777777" w:rsidTr="4E139FA9">
        <w:tc>
          <w:tcPr>
            <w:tcW w:w="9016" w:type="dxa"/>
          </w:tcPr>
          <w:p w14:paraId="21EDF851" w14:textId="47E79C70" w:rsidR="00FE423C" w:rsidRPr="002B24EE" w:rsidRDefault="00FE423C" w:rsidP="00FE423C">
            <w:pPr>
              <w:rPr>
                <w:rFonts w:ascii="Arial" w:hAnsi="Arial" w:cs="Arial"/>
                <w:i/>
                <w:iCs/>
              </w:rPr>
            </w:pPr>
            <w:r w:rsidRPr="728127EC">
              <w:rPr>
                <w:rFonts w:ascii="Arial" w:hAnsi="Arial" w:cs="Arial"/>
                <w:b/>
                <w:bCs/>
                <w:i/>
                <w:iCs/>
              </w:rPr>
              <w:lastRenderedPageBreak/>
              <w:t>Outputs &amp; Outcomes–</w:t>
            </w:r>
            <w:r w:rsidRPr="728127EC">
              <w:rPr>
                <w:rFonts w:ascii="Arial" w:hAnsi="Arial" w:cs="Arial"/>
                <w:i/>
                <w:iCs/>
              </w:rPr>
              <w:t xml:space="preserve"> Describe the deliverables of your research, outputs (i.e. products, papers, knowledge generated etc) and what they can be used for, outcomes (e.g. inform policy, train people, develop a process/therapeutic etc) </w:t>
            </w:r>
            <w:r w:rsidRPr="728127EC">
              <w:rPr>
                <w:rFonts w:ascii="Arial" w:hAnsi="Arial" w:cs="Arial"/>
              </w:rPr>
              <w:t>(&lt;300 words)</w:t>
            </w:r>
            <w:r>
              <w:rPr>
                <w:rFonts w:ascii="Arial" w:hAnsi="Arial" w:cs="Arial"/>
              </w:rPr>
              <w:t>.</w:t>
            </w:r>
          </w:p>
          <w:p w14:paraId="4064E74B" w14:textId="77777777" w:rsidR="00FE423C" w:rsidRDefault="00FE423C" w:rsidP="00F54CC7">
            <w:pPr>
              <w:rPr>
                <w:rFonts w:ascii="Arial" w:hAnsi="Arial" w:cs="Arial"/>
              </w:rPr>
            </w:pPr>
          </w:p>
          <w:p w14:paraId="1C3F47FA" w14:textId="77777777" w:rsidR="00FE423C" w:rsidRDefault="00FE423C" w:rsidP="00F54CC7">
            <w:pPr>
              <w:rPr>
                <w:rFonts w:ascii="Arial" w:hAnsi="Arial" w:cs="Arial"/>
              </w:rPr>
            </w:pPr>
          </w:p>
          <w:p w14:paraId="4FC7CE53" w14:textId="77777777" w:rsidR="00FE423C" w:rsidRDefault="00FE423C" w:rsidP="00F54CC7">
            <w:pPr>
              <w:rPr>
                <w:rFonts w:ascii="Arial" w:hAnsi="Arial" w:cs="Arial"/>
              </w:rPr>
            </w:pPr>
          </w:p>
        </w:tc>
      </w:tr>
      <w:tr w:rsidR="00F54CC7" w:rsidRPr="00D0400B" w14:paraId="53F9B251" w14:textId="77777777" w:rsidTr="4E139FA9">
        <w:tc>
          <w:tcPr>
            <w:tcW w:w="9016" w:type="dxa"/>
          </w:tcPr>
          <w:p w14:paraId="697FC86A" w14:textId="77777777" w:rsidR="00FE423C" w:rsidRPr="002B24EE" w:rsidRDefault="00FE423C" w:rsidP="00FE423C">
            <w:pPr>
              <w:rPr>
                <w:rFonts w:ascii="Arial" w:hAnsi="Arial" w:cs="Arial"/>
                <w:i/>
                <w:iCs/>
              </w:rPr>
            </w:pPr>
            <w:r w:rsidRPr="728127EC">
              <w:rPr>
                <w:rFonts w:ascii="Arial" w:hAnsi="Arial" w:cs="Arial"/>
                <w:b/>
                <w:bCs/>
                <w:i/>
                <w:iCs/>
              </w:rPr>
              <w:t xml:space="preserve">Impacts – </w:t>
            </w:r>
            <w:r w:rsidRPr="001101C5">
              <w:rPr>
                <w:rFonts w:ascii="Arial" w:hAnsi="Arial" w:cs="Arial"/>
                <w:i/>
                <w:iCs/>
              </w:rPr>
              <w:t xml:space="preserve">Describe the desired longer-term potential impacts from this work that arise either directly or indirectly from the outcomes (i.e. from your work being used by others). Consider how you might show that an effect, benefit, or change has happened, e.g. evidence of the benefits of new products, processes, or services being adopted; cost savings; jobs and wealth creation; healthcare benefits; lifestyle or cultural changes; policy implementation, etc., and any resources you might need to understand those benefits (&lt;300 words). [Useful info: </w:t>
            </w:r>
            <w:hyperlink r:id="rId17" w:history="1">
              <w:r w:rsidRPr="001101C5">
                <w:rPr>
                  <w:rStyle w:val="Hyperlink"/>
                  <w:rFonts w:ascii="Arial" w:hAnsi="Arial" w:cs="Arial"/>
                  <w:i/>
                  <w:iCs/>
                </w:rPr>
                <w:t>Table of impacts by type, likely indicators, and evidence</w:t>
              </w:r>
            </w:hyperlink>
            <w:r w:rsidRPr="001101C5">
              <w:rPr>
                <w:rFonts w:ascii="Arial" w:hAnsi="Arial" w:cs="Arial"/>
                <w:i/>
                <w:iCs/>
              </w:rPr>
              <w:t>]</w:t>
            </w:r>
          </w:p>
          <w:p w14:paraId="35FEEFC0" w14:textId="77777777" w:rsidR="00F54CC7" w:rsidRDefault="00F54CC7" w:rsidP="00F54CC7">
            <w:pPr>
              <w:rPr>
                <w:rFonts w:ascii="Arial" w:hAnsi="Arial" w:cs="Arial"/>
              </w:rPr>
            </w:pPr>
          </w:p>
          <w:p w14:paraId="17497931" w14:textId="77777777" w:rsidR="00FE423C" w:rsidRDefault="00FE423C" w:rsidP="00F54CC7">
            <w:pPr>
              <w:rPr>
                <w:rFonts w:ascii="Arial" w:hAnsi="Arial" w:cs="Arial"/>
              </w:rPr>
            </w:pPr>
          </w:p>
          <w:p w14:paraId="3CBDEAA9" w14:textId="77777777" w:rsidR="00FE423C" w:rsidRDefault="00FE423C" w:rsidP="00F54CC7">
            <w:pPr>
              <w:rPr>
                <w:rFonts w:ascii="Arial" w:hAnsi="Arial" w:cs="Arial"/>
              </w:rPr>
            </w:pPr>
          </w:p>
          <w:p w14:paraId="1E2A332B" w14:textId="2164E055" w:rsidR="00F54CC7" w:rsidRDefault="00F54CC7" w:rsidP="00F54CC7">
            <w:pPr>
              <w:rPr>
                <w:rFonts w:ascii="Arial" w:hAnsi="Arial" w:cs="Arial"/>
              </w:rPr>
            </w:pPr>
          </w:p>
        </w:tc>
      </w:tr>
      <w:tr w:rsidR="00F54CC7" w:rsidRPr="00D0400B" w14:paraId="1B154CCC" w14:textId="77777777" w:rsidTr="00FD4F53">
        <w:tc>
          <w:tcPr>
            <w:tcW w:w="9016" w:type="dxa"/>
            <w:shd w:val="clear" w:color="auto" w:fill="FAE8FE"/>
          </w:tcPr>
          <w:p w14:paraId="47802B98" w14:textId="3C91007B" w:rsidR="00F54CC7" w:rsidRPr="00855C4E" w:rsidRDefault="00F54CC7" w:rsidP="00855C4E">
            <w:pPr>
              <w:tabs>
                <w:tab w:val="left" w:pos="5205"/>
              </w:tabs>
              <w:jc w:val="both"/>
              <w:rPr>
                <w:rFonts w:ascii="Arial" w:hAnsi="Arial" w:cs="Arial"/>
                <w:b/>
              </w:rPr>
            </w:pPr>
            <w:r>
              <w:rPr>
                <w:rFonts w:ascii="Arial" w:hAnsi="Arial" w:cs="Arial"/>
                <w:b/>
              </w:rPr>
              <w:t>Next steps</w:t>
            </w:r>
            <w:r w:rsidR="00855C4E">
              <w:rPr>
                <w:rFonts w:ascii="Arial" w:hAnsi="Arial" w:cs="Arial"/>
                <w:b/>
              </w:rPr>
              <w:t xml:space="preserve"> </w:t>
            </w:r>
            <w:r w:rsidRPr="7E0FB3EF">
              <w:rPr>
                <w:rFonts w:ascii="Arial" w:hAnsi="Arial" w:cs="Arial"/>
              </w:rPr>
              <w:t xml:space="preserve">What are the next steps if the </w:t>
            </w:r>
            <w:r w:rsidR="0005252B" w:rsidRPr="7E0FB3EF">
              <w:rPr>
                <w:rFonts w:ascii="Arial" w:hAnsi="Arial" w:cs="Arial"/>
              </w:rPr>
              <w:t>activity</w:t>
            </w:r>
            <w:r w:rsidRPr="7E0FB3EF">
              <w:rPr>
                <w:rFonts w:ascii="Arial" w:hAnsi="Arial" w:cs="Arial"/>
              </w:rPr>
              <w:t xml:space="preserve"> is successful?</w:t>
            </w:r>
            <w:r w:rsidRPr="7E0FB3EF">
              <w:rPr>
                <w:rFonts w:ascii="Arial" w:hAnsi="Arial" w:cs="Arial"/>
                <w:b/>
                <w:bCs/>
              </w:rPr>
              <w:t xml:space="preserve"> </w:t>
            </w:r>
            <w:r w:rsidRPr="7E0FB3EF">
              <w:rPr>
                <w:rFonts w:ascii="Arial" w:hAnsi="Arial" w:cs="Arial"/>
              </w:rPr>
              <w:t xml:space="preserve">Please identify the outcomes towards impact/commercialisation beyond the award e.g., collaboration with industry, </w:t>
            </w:r>
            <w:r w:rsidR="0005252B" w:rsidRPr="7E0FB3EF">
              <w:rPr>
                <w:rFonts w:ascii="Arial" w:hAnsi="Arial" w:cs="Arial"/>
              </w:rPr>
              <w:t>staff training, knowledge exchange, stakeholder engagement, capacity building</w:t>
            </w:r>
            <w:r w:rsidR="00FD4F53">
              <w:rPr>
                <w:rFonts w:ascii="Arial" w:hAnsi="Arial" w:cs="Arial"/>
              </w:rPr>
              <w:t>, etc</w:t>
            </w:r>
            <w:r w:rsidRPr="7E0FB3EF">
              <w:rPr>
                <w:rFonts w:ascii="Arial" w:hAnsi="Arial" w:cs="Arial"/>
              </w:rPr>
              <w:t xml:space="preserve"> (where appropriate)</w:t>
            </w:r>
            <w:r w:rsidR="00FE423C">
              <w:rPr>
                <w:rFonts w:ascii="Arial" w:hAnsi="Arial" w:cs="Arial"/>
              </w:rPr>
              <w:t xml:space="preserve"> (&lt;300 words)</w:t>
            </w:r>
            <w:r w:rsidRPr="7E0FB3EF">
              <w:rPr>
                <w:rFonts w:ascii="Arial" w:hAnsi="Arial" w:cs="Arial"/>
              </w:rPr>
              <w:t xml:space="preserve">. </w:t>
            </w:r>
          </w:p>
        </w:tc>
      </w:tr>
      <w:tr w:rsidR="00F54CC7" w:rsidRPr="00D0400B" w14:paraId="1C99A2AF" w14:textId="77777777" w:rsidTr="4E139FA9">
        <w:tc>
          <w:tcPr>
            <w:tcW w:w="9016" w:type="dxa"/>
            <w:shd w:val="clear" w:color="auto" w:fill="auto"/>
          </w:tcPr>
          <w:p w14:paraId="307131F0" w14:textId="77777777" w:rsidR="00F54CC7" w:rsidRDefault="00F54CC7" w:rsidP="00F54CC7">
            <w:pPr>
              <w:tabs>
                <w:tab w:val="left" w:pos="5205"/>
              </w:tabs>
              <w:rPr>
                <w:rFonts w:ascii="Arial" w:hAnsi="Arial" w:cs="Arial"/>
                <w:b/>
              </w:rPr>
            </w:pPr>
          </w:p>
          <w:p w14:paraId="636B0B34" w14:textId="374D6D91" w:rsidR="00F54CC7" w:rsidRPr="00D0400B" w:rsidRDefault="00F54CC7" w:rsidP="00F54CC7">
            <w:pPr>
              <w:tabs>
                <w:tab w:val="left" w:pos="5205"/>
              </w:tabs>
              <w:rPr>
                <w:rFonts w:ascii="Arial" w:hAnsi="Arial" w:cs="Arial"/>
                <w:b/>
              </w:rPr>
            </w:pPr>
          </w:p>
        </w:tc>
      </w:tr>
      <w:tr w:rsidR="4E139FA9" w14:paraId="4431A622" w14:textId="77777777" w:rsidTr="00FD4F53">
        <w:trPr>
          <w:trHeight w:val="300"/>
        </w:trPr>
        <w:tc>
          <w:tcPr>
            <w:tcW w:w="9016" w:type="dxa"/>
            <w:shd w:val="clear" w:color="auto" w:fill="FAE8FE"/>
          </w:tcPr>
          <w:p w14:paraId="4D6FB27C" w14:textId="04A9CFD4" w:rsidR="4E139FA9" w:rsidRPr="00855C4E" w:rsidRDefault="272DFA48" w:rsidP="00855C4E">
            <w:pPr>
              <w:spacing w:line="259" w:lineRule="auto"/>
              <w:rPr>
                <w:rFonts w:ascii="Arial" w:eastAsia="Arial" w:hAnsi="Arial" w:cs="Arial"/>
                <w:color w:val="000000" w:themeColor="text1"/>
              </w:rPr>
            </w:pPr>
            <w:r w:rsidRPr="4E139FA9">
              <w:rPr>
                <w:rFonts w:ascii="Arial" w:eastAsia="Arial" w:hAnsi="Arial" w:cs="Arial"/>
                <w:b/>
                <w:bCs/>
                <w:color w:val="000000" w:themeColor="text1"/>
              </w:rPr>
              <w:t>Intellectual Property (IP) and Commercialisatio</w:t>
            </w:r>
            <w:r w:rsidR="007667D7">
              <w:rPr>
                <w:rFonts w:ascii="Arial" w:eastAsia="Arial" w:hAnsi="Arial" w:cs="Arial"/>
                <w:b/>
                <w:bCs/>
                <w:color w:val="000000" w:themeColor="text1"/>
              </w:rPr>
              <w:t>n:</w:t>
            </w:r>
            <w:r w:rsidR="00855C4E">
              <w:rPr>
                <w:rFonts w:ascii="Arial" w:eastAsia="Arial" w:hAnsi="Arial" w:cs="Arial"/>
                <w:color w:val="000000" w:themeColor="text1"/>
              </w:rPr>
              <w:t xml:space="preserve"> </w:t>
            </w:r>
            <w:r w:rsidRPr="00E313B9">
              <w:rPr>
                <w:rFonts w:ascii="Arial" w:eastAsia="Arial" w:hAnsi="Arial" w:cs="Arial"/>
                <w:color w:val="000000" w:themeColor="text1"/>
                <w:u w:val="single"/>
              </w:rPr>
              <w:t>If applicable</w:t>
            </w:r>
            <w:r w:rsidRPr="4E139FA9">
              <w:rPr>
                <w:rFonts w:ascii="Arial" w:eastAsia="Arial" w:hAnsi="Arial" w:cs="Arial"/>
                <w:color w:val="000000" w:themeColor="text1"/>
              </w:rPr>
              <w:t xml:space="preserve">, please outline existing intellectual property and prior art in the area and potential for generation of new IP. Has there been any discussion of IP with the University’s </w:t>
            </w:r>
            <w:r w:rsidR="00B46B4D">
              <w:rPr>
                <w:rFonts w:ascii="Arial" w:eastAsia="Arial" w:hAnsi="Arial" w:cs="Arial"/>
                <w:color w:val="000000" w:themeColor="text1"/>
              </w:rPr>
              <w:t>IP and Commercialisation Team</w:t>
            </w:r>
            <w:r w:rsidRPr="4E139FA9">
              <w:rPr>
                <w:rFonts w:ascii="Arial" w:eastAsia="Arial" w:hAnsi="Arial" w:cs="Arial"/>
                <w:color w:val="000000" w:themeColor="text1"/>
              </w:rPr>
              <w:t xml:space="preserve">? Please note, </w:t>
            </w:r>
            <w:r w:rsidR="5CB7291E" w:rsidRPr="4E139FA9">
              <w:rPr>
                <w:rFonts w:ascii="Arial" w:eastAsia="Arial" w:hAnsi="Arial" w:cs="Arial"/>
                <w:color w:val="000000" w:themeColor="text1"/>
              </w:rPr>
              <w:t>in the case of knowledge exchange activities, or training workshops, where</w:t>
            </w:r>
            <w:r w:rsidR="00F96F53">
              <w:rPr>
                <w:rFonts w:ascii="Arial" w:eastAsia="Arial" w:hAnsi="Arial" w:cs="Arial"/>
                <w:color w:val="000000" w:themeColor="text1"/>
              </w:rPr>
              <w:t xml:space="preserve"> details on</w:t>
            </w:r>
            <w:r w:rsidR="5CB7291E" w:rsidRPr="4E139FA9">
              <w:rPr>
                <w:rFonts w:ascii="Arial" w:eastAsia="Arial" w:hAnsi="Arial" w:cs="Arial"/>
                <w:color w:val="000000" w:themeColor="text1"/>
              </w:rPr>
              <w:t xml:space="preserve"> </w:t>
            </w:r>
            <w:r w:rsidR="36273775" w:rsidRPr="4E139FA9">
              <w:rPr>
                <w:rFonts w:ascii="Arial" w:eastAsia="Arial" w:hAnsi="Arial" w:cs="Arial"/>
                <w:color w:val="000000" w:themeColor="text1"/>
              </w:rPr>
              <w:t>protectable innovations may be discussed, formal agreements must be in place</w:t>
            </w:r>
            <w:r w:rsidR="00F96F53">
              <w:rPr>
                <w:rFonts w:ascii="Arial" w:eastAsia="Arial" w:hAnsi="Arial" w:cs="Arial"/>
                <w:color w:val="000000" w:themeColor="text1"/>
              </w:rPr>
              <w:t xml:space="preserve"> (see agreements section below)</w:t>
            </w:r>
            <w:r w:rsidRPr="4E139FA9">
              <w:rPr>
                <w:rFonts w:ascii="Arial" w:eastAsia="Arial" w:hAnsi="Arial" w:cs="Arial"/>
                <w:color w:val="000000" w:themeColor="text1"/>
              </w:rPr>
              <w:t xml:space="preserve">. For more information see the </w:t>
            </w:r>
            <w:hyperlink r:id="rId18" w:history="1">
              <w:r w:rsidR="0069333D" w:rsidRPr="008929C8">
                <w:rPr>
                  <w:rStyle w:val="Hyperlink"/>
                  <w:rFonts w:ascii="Arial" w:hAnsi="Arial" w:cs="Arial"/>
                </w:rPr>
                <w:t>RIS pages</w:t>
              </w:r>
            </w:hyperlink>
            <w:r w:rsidR="00FE423C">
              <w:rPr>
                <w:rFonts w:ascii="Arial" w:hAnsi="Arial" w:cs="Arial"/>
              </w:rPr>
              <w:t xml:space="preserve"> (&lt;300 words)</w:t>
            </w:r>
            <w:r w:rsidR="00FE423C" w:rsidRPr="7E0FB3EF">
              <w:rPr>
                <w:rFonts w:ascii="Arial" w:hAnsi="Arial" w:cs="Arial"/>
              </w:rPr>
              <w:t>.</w:t>
            </w:r>
          </w:p>
        </w:tc>
      </w:tr>
      <w:tr w:rsidR="4E139FA9" w14:paraId="7A578595" w14:textId="77777777" w:rsidTr="4E139FA9">
        <w:trPr>
          <w:trHeight w:val="300"/>
        </w:trPr>
        <w:tc>
          <w:tcPr>
            <w:tcW w:w="9016" w:type="dxa"/>
            <w:shd w:val="clear" w:color="auto" w:fill="auto"/>
          </w:tcPr>
          <w:p w14:paraId="5642EF69" w14:textId="304B1539" w:rsidR="4E139FA9" w:rsidRDefault="4E139FA9" w:rsidP="4E139FA9">
            <w:pPr>
              <w:spacing w:line="259" w:lineRule="auto"/>
              <w:rPr>
                <w:rFonts w:ascii="Arial" w:eastAsia="Arial" w:hAnsi="Arial" w:cs="Arial"/>
                <w:b/>
                <w:bCs/>
                <w:color w:val="000000" w:themeColor="text1"/>
              </w:rPr>
            </w:pPr>
          </w:p>
        </w:tc>
      </w:tr>
      <w:tr w:rsidR="4E139FA9" w14:paraId="5A89D986" w14:textId="77777777" w:rsidTr="00FF1061">
        <w:trPr>
          <w:trHeight w:val="300"/>
        </w:trPr>
        <w:tc>
          <w:tcPr>
            <w:tcW w:w="9016" w:type="dxa"/>
            <w:shd w:val="clear" w:color="auto" w:fill="FAE8FE"/>
          </w:tcPr>
          <w:p w14:paraId="090C0F16" w14:textId="7F7D99B0" w:rsidR="4E139FA9" w:rsidRPr="00FD4F53" w:rsidRDefault="6C3AFFCF" w:rsidP="00FF1061">
            <w:pPr>
              <w:rPr>
                <w:rFonts w:ascii="Arial" w:eastAsia="Arial" w:hAnsi="Arial" w:cs="Arial"/>
                <w:color w:val="000000" w:themeColor="text1"/>
              </w:rPr>
            </w:pPr>
            <w:r w:rsidRPr="4E139FA9">
              <w:rPr>
                <w:rFonts w:ascii="Arial" w:eastAsia="Arial" w:hAnsi="Arial" w:cs="Arial"/>
                <w:b/>
                <w:bCs/>
                <w:color w:val="000000" w:themeColor="text1"/>
              </w:rPr>
              <w:t>Agreements</w:t>
            </w:r>
            <w:r w:rsidR="007667D7">
              <w:rPr>
                <w:rFonts w:ascii="Arial" w:eastAsia="Arial" w:hAnsi="Arial" w:cs="Arial"/>
                <w:b/>
                <w:bCs/>
                <w:color w:val="000000" w:themeColor="text1"/>
              </w:rPr>
              <w:t>:</w:t>
            </w:r>
            <w:r w:rsidR="00FD4F53">
              <w:rPr>
                <w:rFonts w:ascii="Arial" w:eastAsia="Arial" w:hAnsi="Arial" w:cs="Arial"/>
                <w:color w:val="000000" w:themeColor="text1"/>
              </w:rPr>
              <w:t xml:space="preserve"> </w:t>
            </w:r>
            <w:r w:rsidR="621C8B9C" w:rsidRPr="4E139FA9">
              <w:rPr>
                <w:rFonts w:ascii="Arial" w:eastAsia="Arial" w:hAnsi="Arial" w:cs="Arial"/>
                <w:color w:val="000000" w:themeColor="text1"/>
                <w:u w:val="single"/>
              </w:rPr>
              <w:t>If applicable</w:t>
            </w:r>
            <w:r w:rsidR="621C8B9C" w:rsidRPr="4E139FA9">
              <w:rPr>
                <w:rFonts w:ascii="Arial" w:eastAsia="Arial" w:hAnsi="Arial" w:cs="Arial"/>
                <w:color w:val="000000" w:themeColor="text1"/>
              </w:rPr>
              <w:t xml:space="preserve">, </w:t>
            </w:r>
            <w:r w:rsidR="26D05E16" w:rsidRPr="4E139FA9">
              <w:rPr>
                <w:rFonts w:ascii="Arial" w:eastAsia="Arial" w:hAnsi="Arial" w:cs="Arial"/>
                <w:color w:val="000000" w:themeColor="text1"/>
              </w:rPr>
              <w:t>p</w:t>
            </w:r>
            <w:r w:rsidRPr="4E139FA9">
              <w:rPr>
                <w:rFonts w:ascii="Arial" w:eastAsia="Arial" w:hAnsi="Arial" w:cs="Arial"/>
                <w:color w:val="000000" w:themeColor="text1"/>
              </w:rPr>
              <w:t xml:space="preserve">lease indicate what agreements have already been put in place for this project and what agreements are still required. </w:t>
            </w:r>
            <w:r w:rsidRPr="0022664F">
              <w:rPr>
                <w:rFonts w:ascii="Arial" w:eastAsia="Arial" w:hAnsi="Arial" w:cs="Arial"/>
                <w:color w:val="000000" w:themeColor="text1"/>
                <w:u w:val="single"/>
              </w:rPr>
              <w:t xml:space="preserve">Please note it is the </w:t>
            </w:r>
            <w:r w:rsidR="4BA1E909" w:rsidRPr="0022664F">
              <w:rPr>
                <w:rFonts w:ascii="Arial" w:eastAsia="Arial" w:hAnsi="Arial" w:cs="Arial"/>
                <w:color w:val="000000" w:themeColor="text1"/>
                <w:u w:val="single"/>
              </w:rPr>
              <w:t xml:space="preserve">organising </w:t>
            </w:r>
            <w:r w:rsidRPr="0022664F">
              <w:rPr>
                <w:rFonts w:ascii="Arial" w:eastAsia="Arial" w:hAnsi="Arial" w:cs="Arial"/>
                <w:color w:val="000000" w:themeColor="text1"/>
                <w:u w:val="single"/>
              </w:rPr>
              <w:t>Researcher’s responsibility to ensure this is implemented.</w:t>
            </w:r>
            <w:r w:rsidRPr="4E139FA9">
              <w:rPr>
                <w:rFonts w:ascii="Arial" w:eastAsia="Arial" w:hAnsi="Arial" w:cs="Arial"/>
                <w:color w:val="000000" w:themeColor="text1"/>
              </w:rPr>
              <w:t xml:space="preserve"> Examples of agreements include licencing agreements, non-disclosure agreements (NDA), collaboration agreements and material transfer agreements (MTA). </w:t>
            </w:r>
            <w:r w:rsidR="00186D01">
              <w:rPr>
                <w:rFonts w:ascii="Arial" w:hAnsi="Arial" w:cs="Arial"/>
              </w:rPr>
              <w:t xml:space="preserve">Please note that agreements can take time to put in place and that evidence of appropriate agreements must be sent to the TRI prior to funds being awarded. For more guidance, please see our </w:t>
            </w:r>
            <w:hyperlink r:id="rId19" w:history="1">
              <w:r w:rsidR="00186D01" w:rsidRPr="009A14B3">
                <w:rPr>
                  <w:rStyle w:val="Hyperlink"/>
                  <w:rFonts w:ascii="Arial" w:hAnsi="Arial" w:cs="Arial"/>
                </w:rPr>
                <w:t>information videos here.</w:t>
              </w:r>
            </w:hyperlink>
            <w:r w:rsidR="00FF1061">
              <w:rPr>
                <w:rFonts w:ascii="Arial" w:eastAsia="Arial" w:hAnsi="Arial" w:cs="Arial"/>
                <w:color w:val="000000" w:themeColor="text1"/>
              </w:rPr>
              <w:t xml:space="preserve"> T</w:t>
            </w:r>
            <w:r w:rsidRPr="4E139FA9">
              <w:rPr>
                <w:rFonts w:ascii="Arial" w:eastAsia="Arial" w:hAnsi="Arial" w:cs="Arial"/>
                <w:color w:val="000000" w:themeColor="text1"/>
              </w:rPr>
              <w:t xml:space="preserve">he PI of the project must be responsible for ensuring grant conditions are met. Further advice can be sought via the </w:t>
            </w:r>
            <w:hyperlink r:id="rId20" w:history="1">
              <w:r w:rsidRPr="4E139FA9">
                <w:rPr>
                  <w:rStyle w:val="Hyperlink"/>
                  <w:rFonts w:ascii="Arial" w:eastAsia="Arial" w:hAnsi="Arial" w:cs="Arial"/>
                </w:rPr>
                <w:t>Contracts Team</w:t>
              </w:r>
            </w:hyperlink>
            <w:r w:rsidRPr="4E139FA9">
              <w:rPr>
                <w:rFonts w:ascii="Arial" w:eastAsia="Arial" w:hAnsi="Arial" w:cs="Arial"/>
                <w:color w:val="000000" w:themeColor="text1"/>
              </w:rPr>
              <w:t>.</w:t>
            </w:r>
          </w:p>
        </w:tc>
      </w:tr>
      <w:tr w:rsidR="4E139FA9" w14:paraId="0718B0BE" w14:textId="77777777" w:rsidTr="4E139FA9">
        <w:trPr>
          <w:trHeight w:val="300"/>
        </w:trPr>
        <w:tc>
          <w:tcPr>
            <w:tcW w:w="9016" w:type="dxa"/>
            <w:shd w:val="clear" w:color="auto" w:fill="auto"/>
          </w:tcPr>
          <w:p w14:paraId="0BE86C6C" w14:textId="742656F1" w:rsidR="4E139FA9" w:rsidRDefault="4E139FA9" w:rsidP="4E139FA9">
            <w:pPr>
              <w:spacing w:line="259" w:lineRule="auto"/>
              <w:rPr>
                <w:rFonts w:ascii="Arial" w:eastAsia="Arial" w:hAnsi="Arial" w:cs="Arial"/>
                <w:b/>
                <w:bCs/>
                <w:color w:val="000000" w:themeColor="text1"/>
              </w:rPr>
            </w:pPr>
          </w:p>
        </w:tc>
      </w:tr>
    </w:tbl>
    <w:p w14:paraId="26EBCE33" w14:textId="67A3E576" w:rsidR="00500DE2" w:rsidRDefault="00500DE2" w:rsidP="4E139FA9">
      <w:pPr>
        <w:ind w:left="-142" w:right="95"/>
        <w:jc w:val="both"/>
        <w:rPr>
          <w:rFonts w:ascii="Arial" w:hAnsi="Arial" w:cs="Arial"/>
        </w:rPr>
      </w:pPr>
    </w:p>
    <w:p w14:paraId="3CC111CA" w14:textId="77777777" w:rsidR="00633764" w:rsidRPr="00A4142D" w:rsidRDefault="00633764" w:rsidP="00633764">
      <w:pPr>
        <w:pStyle w:val="NormalWeb"/>
        <w:rPr>
          <w:rFonts w:asciiTheme="minorBidi" w:hAnsiTheme="minorBidi" w:cstheme="minorBidi"/>
          <w:i/>
          <w:iCs/>
          <w:color w:val="343536"/>
          <w:sz w:val="22"/>
          <w:szCs w:val="22"/>
        </w:rPr>
      </w:pPr>
      <w:r w:rsidRPr="00A4142D">
        <w:rPr>
          <w:rFonts w:asciiTheme="minorBidi" w:hAnsiTheme="minorBidi" w:cstheme="minorBidi"/>
          <w:i/>
          <w:iCs/>
          <w:color w:val="343536"/>
          <w:sz w:val="22"/>
          <w:szCs w:val="22"/>
        </w:rPr>
        <w:t xml:space="preserve">All UKRI IAA-funded projects must ensure that they </w:t>
      </w:r>
      <w:proofErr w:type="gramStart"/>
      <w:r w:rsidRPr="00A4142D">
        <w:rPr>
          <w:rFonts w:asciiTheme="minorBidi" w:hAnsiTheme="minorBidi" w:cstheme="minorBidi"/>
          <w:i/>
          <w:iCs/>
          <w:color w:val="343536"/>
          <w:sz w:val="22"/>
          <w:szCs w:val="22"/>
        </w:rPr>
        <w:t>take into account</w:t>
      </w:r>
      <w:proofErr w:type="gramEnd"/>
      <w:r w:rsidRPr="00A4142D">
        <w:rPr>
          <w:rFonts w:asciiTheme="minorBidi" w:hAnsiTheme="minorBidi" w:cstheme="minorBidi"/>
          <w:i/>
          <w:iCs/>
          <w:color w:val="343536"/>
          <w:sz w:val="22"/>
          <w:szCs w:val="22"/>
        </w:rPr>
        <w:t xml:space="preserve"> Responsible Innovation. Please see the EPSRC Responsible Innovation </w:t>
      </w:r>
      <w:hyperlink r:id="rId21" w:history="1">
        <w:r w:rsidRPr="00A4142D">
          <w:rPr>
            <w:rStyle w:val="Hyperlink"/>
            <w:rFonts w:asciiTheme="minorBidi" w:hAnsiTheme="minorBidi" w:cstheme="minorBidi"/>
            <w:i/>
            <w:iCs/>
            <w:color w:val="005398"/>
            <w:sz w:val="22"/>
            <w:szCs w:val="22"/>
          </w:rPr>
          <w:t>Anticipate, reflect, engage and act (AREA) framework</w:t>
        </w:r>
      </w:hyperlink>
      <w:r w:rsidRPr="00A4142D">
        <w:rPr>
          <w:rFonts w:asciiTheme="minorBidi" w:hAnsiTheme="minorBidi" w:cstheme="minorBidi"/>
          <w:i/>
          <w:iCs/>
          <w:color w:val="343536"/>
          <w:sz w:val="22"/>
          <w:szCs w:val="22"/>
        </w:rPr>
        <w:t> and our new </w:t>
      </w:r>
      <w:hyperlink r:id="rId22" w:history="1">
        <w:r w:rsidRPr="00A4142D">
          <w:rPr>
            <w:rStyle w:val="Hyperlink"/>
            <w:rFonts w:asciiTheme="minorBidi" w:hAnsiTheme="minorBidi" w:cstheme="minorBidi"/>
            <w:i/>
            <w:iCs/>
            <w:color w:val="005398"/>
            <w:sz w:val="22"/>
            <w:szCs w:val="22"/>
          </w:rPr>
          <w:t>Responsible Innovation IAA Framework</w:t>
        </w:r>
      </w:hyperlink>
      <w:r w:rsidRPr="00A4142D">
        <w:rPr>
          <w:rFonts w:asciiTheme="minorBidi" w:hAnsiTheme="minorBidi" w:cstheme="minorBidi"/>
          <w:i/>
          <w:iCs/>
          <w:color w:val="343536"/>
          <w:sz w:val="22"/>
          <w:szCs w:val="22"/>
        </w:rPr>
        <w:t> for guidance.</w:t>
      </w:r>
      <w:r>
        <w:rPr>
          <w:rFonts w:asciiTheme="minorBidi" w:hAnsiTheme="minorBidi" w:cstheme="minorBidi"/>
          <w:i/>
          <w:iCs/>
          <w:color w:val="343536"/>
          <w:sz w:val="22"/>
          <w:szCs w:val="22"/>
        </w:rPr>
        <w:t xml:space="preserve"> </w:t>
      </w:r>
      <w:r w:rsidRPr="00A4142D">
        <w:rPr>
          <w:rFonts w:asciiTheme="minorBidi" w:hAnsiTheme="minorBidi" w:cstheme="minorBidi"/>
          <w:i/>
          <w:iCs/>
          <w:color w:val="343536"/>
          <w:sz w:val="22"/>
          <w:szCs w:val="22"/>
        </w:rPr>
        <w:t>In line with funder expectations and institutional policy, we expect all IAA projects to consider how they can be more sustainable in their approach. Please consult the relevant </w:t>
      </w:r>
      <w:hyperlink r:id="rId23" w:tgtFrame="_blank" w:tooltip="Sustainabillity" w:history="1">
        <w:r w:rsidRPr="00A4142D">
          <w:rPr>
            <w:rStyle w:val="Hyperlink"/>
            <w:rFonts w:asciiTheme="minorBidi" w:hAnsiTheme="minorBidi" w:cstheme="minorBidi"/>
            <w:i/>
            <w:iCs/>
            <w:color w:val="005398"/>
            <w:sz w:val="22"/>
            <w:szCs w:val="22"/>
          </w:rPr>
          <w:t>University policies</w:t>
        </w:r>
      </w:hyperlink>
      <w:r w:rsidRPr="00A4142D">
        <w:rPr>
          <w:rFonts w:asciiTheme="minorBidi" w:hAnsiTheme="minorBidi" w:cstheme="minorBidi"/>
          <w:i/>
          <w:iCs/>
          <w:color w:val="343536"/>
          <w:sz w:val="22"/>
          <w:szCs w:val="22"/>
        </w:rPr>
        <w:t>.</w:t>
      </w:r>
    </w:p>
    <w:p w14:paraId="15A6D834" w14:textId="414C3539" w:rsidR="00633764" w:rsidRPr="00633764" w:rsidRDefault="00633764" w:rsidP="00633764">
      <w:pPr>
        <w:pStyle w:val="NormalWeb"/>
        <w:rPr>
          <w:rFonts w:asciiTheme="minorBidi" w:hAnsiTheme="minorBidi" w:cstheme="minorBidi"/>
          <w:i/>
          <w:iCs/>
          <w:color w:val="343536"/>
          <w:sz w:val="22"/>
          <w:szCs w:val="22"/>
        </w:rPr>
      </w:pPr>
      <w:r w:rsidRPr="00A4142D">
        <w:rPr>
          <w:rFonts w:asciiTheme="minorBidi" w:hAnsiTheme="minorBidi" w:cstheme="minorBidi"/>
          <w:i/>
          <w:iCs/>
          <w:color w:val="343536"/>
          <w:sz w:val="22"/>
          <w:szCs w:val="22"/>
        </w:rPr>
        <w:t>Similarly, we expect all IAA projects to apply best practice in Equality, Diversity and Inclusion. Please refer to University policy on </w:t>
      </w:r>
      <w:hyperlink r:id="rId24" w:tgtFrame="_blank" w:tooltip="EDI1" w:history="1">
        <w:r w:rsidRPr="00A4142D">
          <w:rPr>
            <w:rStyle w:val="Hyperlink"/>
            <w:rFonts w:asciiTheme="minorBidi" w:hAnsiTheme="minorBidi" w:cstheme="minorBidi"/>
            <w:i/>
            <w:iCs/>
            <w:color w:val="005398"/>
            <w:sz w:val="22"/>
            <w:szCs w:val="22"/>
          </w:rPr>
          <w:t>Equality and Diversity</w:t>
        </w:r>
      </w:hyperlink>
      <w:r w:rsidRPr="00A4142D">
        <w:rPr>
          <w:rFonts w:asciiTheme="minorBidi" w:hAnsiTheme="minorBidi" w:cstheme="minorBidi"/>
          <w:i/>
          <w:iCs/>
          <w:color w:val="343536"/>
          <w:sz w:val="22"/>
          <w:szCs w:val="22"/>
        </w:rPr>
        <w:t> and </w:t>
      </w:r>
      <w:hyperlink r:id="rId25" w:tgtFrame="_blank" w:tooltip="EDI2" w:history="1">
        <w:r w:rsidRPr="00A4142D">
          <w:rPr>
            <w:rStyle w:val="Hyperlink"/>
            <w:rFonts w:asciiTheme="minorBidi" w:hAnsiTheme="minorBidi" w:cstheme="minorBidi"/>
            <w:i/>
            <w:iCs/>
            <w:color w:val="005398"/>
            <w:sz w:val="22"/>
            <w:szCs w:val="22"/>
          </w:rPr>
          <w:t>HR policies on Equality and Diversity.</w:t>
        </w:r>
      </w:hyperlink>
      <w:r w:rsidRPr="00A4142D">
        <w:rPr>
          <w:rFonts w:asciiTheme="minorBidi" w:hAnsiTheme="minorBidi" w:cstheme="minorBidi"/>
          <w:i/>
          <w:iCs/>
          <w:color w:val="343536"/>
          <w:sz w:val="22"/>
          <w:szCs w:val="22"/>
        </w:rPr>
        <w:t> In addition, all staff wishing to receive an IAA award </w:t>
      </w:r>
      <w:r w:rsidRPr="00A4142D">
        <w:rPr>
          <w:rStyle w:val="Strong"/>
          <w:rFonts w:asciiTheme="minorBidi" w:hAnsiTheme="minorBidi" w:cstheme="minorBidi"/>
          <w:i/>
          <w:iCs/>
          <w:color w:val="343536"/>
          <w:sz w:val="22"/>
          <w:szCs w:val="22"/>
        </w:rPr>
        <w:t>must</w:t>
      </w:r>
      <w:r w:rsidRPr="00A4142D">
        <w:rPr>
          <w:rFonts w:asciiTheme="minorBidi" w:hAnsiTheme="minorBidi" w:cstheme="minorBidi"/>
          <w:i/>
          <w:iCs/>
          <w:color w:val="343536"/>
          <w:sz w:val="22"/>
          <w:szCs w:val="22"/>
        </w:rPr>
        <w:t xml:space="preserve"> have </w:t>
      </w:r>
      <w:r w:rsidRPr="00A4142D">
        <w:rPr>
          <w:rFonts w:asciiTheme="minorBidi" w:hAnsiTheme="minorBidi" w:cstheme="minorBidi"/>
          <w:i/>
          <w:iCs/>
          <w:color w:val="343536"/>
          <w:sz w:val="22"/>
          <w:szCs w:val="22"/>
        </w:rPr>
        <w:lastRenderedPageBreak/>
        <w:t>completed the University's</w:t>
      </w:r>
      <w:r>
        <w:rPr>
          <w:rFonts w:asciiTheme="minorBidi" w:hAnsiTheme="minorBidi" w:cstheme="minorBidi"/>
          <w:i/>
          <w:iCs/>
          <w:color w:val="343536"/>
          <w:sz w:val="22"/>
          <w:szCs w:val="22"/>
        </w:rPr>
        <w:t xml:space="preserve"> compulsory </w:t>
      </w:r>
      <w:r w:rsidRPr="00A4142D">
        <w:rPr>
          <w:rFonts w:asciiTheme="minorBidi" w:hAnsiTheme="minorBidi" w:cstheme="minorBidi"/>
          <w:i/>
          <w:iCs/>
          <w:color w:val="343536"/>
          <w:sz w:val="22"/>
          <w:szCs w:val="22"/>
        </w:rPr>
        <w:t>online training courses "</w:t>
      </w:r>
      <w:r w:rsidRPr="00A4142D">
        <w:rPr>
          <w:rStyle w:val="Strong"/>
          <w:rFonts w:asciiTheme="minorBidi" w:hAnsiTheme="minorBidi" w:cstheme="minorBidi"/>
          <w:i/>
          <w:iCs/>
          <w:color w:val="343536"/>
          <w:sz w:val="22"/>
          <w:szCs w:val="22"/>
        </w:rPr>
        <w:t>Equality &amp; Diversity Essentials</w:t>
      </w:r>
      <w:r w:rsidRPr="00A4142D">
        <w:rPr>
          <w:rFonts w:asciiTheme="minorBidi" w:hAnsiTheme="minorBidi" w:cstheme="minorBidi"/>
          <w:i/>
          <w:iCs/>
          <w:color w:val="343536"/>
          <w:sz w:val="22"/>
          <w:szCs w:val="22"/>
        </w:rPr>
        <w:t>". All courses are housed on the </w:t>
      </w:r>
      <w:hyperlink r:id="rId26" w:history="1">
        <w:r w:rsidRPr="00A4142D">
          <w:rPr>
            <w:rStyle w:val="Hyperlink"/>
            <w:rFonts w:asciiTheme="minorBidi" w:hAnsiTheme="minorBidi" w:cstheme="minorBidi"/>
            <w:i/>
            <w:iCs/>
            <w:color w:val="005398"/>
            <w:sz w:val="22"/>
            <w:szCs w:val="22"/>
          </w:rPr>
          <w:t>Equality and Diversity Unit’s Moodle portal</w:t>
        </w:r>
      </w:hyperlink>
      <w:r w:rsidRPr="00A4142D">
        <w:rPr>
          <w:rFonts w:asciiTheme="minorBidi" w:hAnsiTheme="minorBidi" w:cstheme="minorBidi"/>
          <w:i/>
          <w:iCs/>
          <w:color w:val="343536"/>
          <w:sz w:val="22"/>
          <w:szCs w:val="22"/>
        </w:rPr>
        <w:t> which all staff have access to, using their GUID and password.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0B93" w:rsidRPr="003C47EE" w14:paraId="53D98530" w14:textId="77777777" w:rsidTr="00ED5604">
        <w:trPr>
          <w:trHeight w:val="576"/>
        </w:trPr>
        <w:tc>
          <w:tcPr>
            <w:tcW w:w="5000" w:type="pct"/>
            <w:shd w:val="clear" w:color="auto" w:fill="FAE8FE"/>
            <w:vAlign w:val="center"/>
          </w:tcPr>
          <w:p w14:paraId="285B95AB" w14:textId="77777777" w:rsidR="008D0AAA" w:rsidRPr="008D0AAA" w:rsidRDefault="008D0AAA" w:rsidP="008D0AAA">
            <w:pPr>
              <w:rPr>
                <w:rFonts w:asciiTheme="minorBidi" w:hAnsiTheme="minorBidi"/>
              </w:rPr>
            </w:pPr>
            <w:r w:rsidRPr="008D0AAA">
              <w:rPr>
                <w:rFonts w:asciiTheme="minorBidi" w:hAnsiTheme="minorBidi"/>
                <w:b/>
                <w:bCs/>
              </w:rPr>
              <w:t>Responsible Innovation:</w:t>
            </w:r>
            <w:r w:rsidRPr="008D0AAA">
              <w:rPr>
                <w:rFonts w:asciiTheme="minorBidi" w:hAnsiTheme="minorBidi"/>
              </w:rPr>
              <w:t xml:space="preserve"> Please state how you will ensure that Responsible Innovation principles will be accounted for in your project. </w:t>
            </w:r>
          </w:p>
          <w:p w14:paraId="5C898860" w14:textId="77777777" w:rsidR="008D0AAA" w:rsidRPr="008D0AAA" w:rsidRDefault="008D0AAA" w:rsidP="008D0AAA">
            <w:pPr>
              <w:rPr>
                <w:rFonts w:asciiTheme="minorBidi" w:hAnsiTheme="minorBidi"/>
                <w:i/>
                <w:iCs/>
                <w:color w:val="343536"/>
              </w:rPr>
            </w:pPr>
            <w:r w:rsidRPr="008D0AAA">
              <w:rPr>
                <w:rFonts w:asciiTheme="minorBidi" w:hAnsiTheme="minorBidi"/>
                <w:i/>
                <w:iCs/>
              </w:rPr>
              <w:t xml:space="preserve">All UKRI IAA-funded projects must ensure that they </w:t>
            </w:r>
            <w:proofErr w:type="gramStart"/>
            <w:r w:rsidRPr="008D0AAA">
              <w:rPr>
                <w:rFonts w:asciiTheme="minorBidi" w:hAnsiTheme="minorBidi"/>
                <w:i/>
                <w:iCs/>
              </w:rPr>
              <w:t>take into account</w:t>
            </w:r>
            <w:proofErr w:type="gramEnd"/>
            <w:r w:rsidRPr="008D0AAA">
              <w:rPr>
                <w:rFonts w:asciiTheme="minorBidi" w:hAnsiTheme="minorBidi"/>
                <w:i/>
                <w:iCs/>
              </w:rPr>
              <w:t xml:space="preserve"> Responsible Innovation. </w:t>
            </w:r>
            <w:r w:rsidRPr="008D0AAA">
              <w:rPr>
                <w:rFonts w:asciiTheme="minorBidi" w:hAnsiTheme="minorBidi"/>
                <w:bCs/>
                <w:i/>
                <w:iCs/>
              </w:rPr>
              <w:t xml:space="preserve">Please see the </w:t>
            </w:r>
            <w:hyperlink r:id="rId27" w:history="1">
              <w:r w:rsidRPr="008D0AAA">
                <w:rPr>
                  <w:rStyle w:val="Hyperlink"/>
                  <w:rFonts w:asciiTheme="minorBidi" w:hAnsiTheme="minorBidi"/>
                  <w:bCs/>
                  <w:i/>
                  <w:iCs/>
                </w:rPr>
                <w:t>Responsible Innovation Resources</w:t>
              </w:r>
            </w:hyperlink>
            <w:r w:rsidRPr="008D0AAA">
              <w:rPr>
                <w:rFonts w:asciiTheme="minorBidi" w:hAnsiTheme="minorBidi"/>
                <w:bCs/>
                <w:i/>
                <w:iCs/>
              </w:rPr>
              <w:t xml:space="preserve"> and the EPSRC Responsible Innovation </w:t>
            </w:r>
            <w:hyperlink r:id="rId28" w:history="1">
              <w:r w:rsidRPr="008D0AAA">
                <w:rPr>
                  <w:rStyle w:val="Hyperlink"/>
                  <w:rFonts w:asciiTheme="minorBidi" w:hAnsiTheme="minorBidi"/>
                  <w:bCs/>
                  <w:i/>
                  <w:iCs/>
                </w:rPr>
                <w:t>Anticipate, reflect, engage and act (AREA) framework</w:t>
              </w:r>
            </w:hyperlink>
            <w:r w:rsidRPr="008D0AAA">
              <w:rPr>
                <w:rFonts w:asciiTheme="minorBidi" w:hAnsiTheme="minorBidi"/>
                <w:bCs/>
                <w:i/>
                <w:iCs/>
              </w:rPr>
              <w:t xml:space="preserve"> for more information. n.b. This guidance will be updated shortly.</w:t>
            </w:r>
          </w:p>
          <w:p w14:paraId="5883D043" w14:textId="2341C11D" w:rsidR="008D0AAA" w:rsidRPr="003C47EE" w:rsidRDefault="008D0AAA" w:rsidP="008D0AAA">
            <w:pPr>
              <w:rPr>
                <w:rFonts w:ascii="Arial" w:hAnsi="Arial" w:cs="Arial"/>
              </w:rPr>
            </w:pPr>
            <w:r w:rsidRPr="3D365CC8">
              <w:rPr>
                <w:rFonts w:ascii="Arial" w:hAnsi="Arial" w:cs="Arial"/>
              </w:rPr>
              <w:t>(&lt;300 words)</w:t>
            </w:r>
          </w:p>
        </w:tc>
      </w:tr>
      <w:tr w:rsidR="00340B93" w:rsidRPr="003C47EE" w14:paraId="06EF9F5B" w14:textId="77777777" w:rsidTr="00C40022">
        <w:trPr>
          <w:trHeight w:val="576"/>
        </w:trPr>
        <w:tc>
          <w:tcPr>
            <w:tcW w:w="5000" w:type="pct"/>
            <w:tcBorders>
              <w:bottom w:val="single" w:sz="4" w:space="0" w:color="auto"/>
            </w:tcBorders>
            <w:vAlign w:val="center"/>
          </w:tcPr>
          <w:p w14:paraId="5FF9A303" w14:textId="77777777" w:rsidR="00340B93" w:rsidRPr="003C47EE" w:rsidRDefault="00340B93" w:rsidP="00C40022">
            <w:pPr>
              <w:rPr>
                <w:rFonts w:ascii="Arial" w:hAnsi="Arial" w:cs="Arial"/>
              </w:rPr>
            </w:pPr>
          </w:p>
        </w:tc>
      </w:tr>
      <w:tr w:rsidR="00340B93" w:rsidRPr="003C47EE" w14:paraId="59873CB9" w14:textId="77777777" w:rsidTr="00ED5604">
        <w:trPr>
          <w:trHeight w:val="576"/>
        </w:trPr>
        <w:tc>
          <w:tcPr>
            <w:tcW w:w="5000" w:type="pct"/>
            <w:shd w:val="clear" w:color="auto" w:fill="FAE8FE"/>
            <w:vAlign w:val="center"/>
          </w:tcPr>
          <w:p w14:paraId="59B7EF92" w14:textId="77777777" w:rsidR="00420CD6" w:rsidRPr="00420CD6" w:rsidRDefault="00420CD6" w:rsidP="00420CD6">
            <w:pPr>
              <w:rPr>
                <w:rFonts w:asciiTheme="minorBidi" w:hAnsiTheme="minorBidi"/>
              </w:rPr>
            </w:pPr>
            <w:r w:rsidRPr="00420CD6">
              <w:rPr>
                <w:rFonts w:asciiTheme="minorBidi" w:hAnsiTheme="minorBidi"/>
                <w:b/>
                <w:bCs/>
              </w:rPr>
              <w:t>Sustainability:</w:t>
            </w:r>
            <w:r w:rsidRPr="00420CD6">
              <w:rPr>
                <w:rFonts w:asciiTheme="minorBidi" w:hAnsiTheme="minorBidi"/>
              </w:rPr>
              <w:t xml:space="preserve"> Please explain what you have done and / or will do to ensure that your proposed project is delivered in as sustainable a manner as possible. </w:t>
            </w:r>
          </w:p>
          <w:p w14:paraId="006EA017" w14:textId="77777777" w:rsidR="00420CD6" w:rsidRPr="00420CD6" w:rsidRDefault="00420CD6" w:rsidP="00420CD6">
            <w:pPr>
              <w:rPr>
                <w:rFonts w:asciiTheme="minorBidi" w:hAnsiTheme="minorBidi"/>
                <w:i/>
                <w:iCs/>
              </w:rPr>
            </w:pPr>
            <w:r w:rsidRPr="00420CD6">
              <w:rPr>
                <w:rFonts w:asciiTheme="minorBidi" w:hAnsiTheme="minorBidi"/>
                <w:i/>
                <w:iCs/>
                <w:color w:val="343536"/>
              </w:rPr>
              <w:t>In line with funder expectations and institutional policy, we expect all IAA projects to consider how they can be more sustainable in their approach. Please consult the relevant </w:t>
            </w:r>
            <w:hyperlink r:id="rId29">
              <w:r w:rsidRPr="00420CD6">
                <w:rPr>
                  <w:rStyle w:val="Hyperlink"/>
                  <w:rFonts w:asciiTheme="minorBidi" w:hAnsiTheme="minorBidi"/>
                  <w:i/>
                  <w:iCs/>
                  <w:color w:val="005398"/>
                </w:rPr>
                <w:t>University policies</w:t>
              </w:r>
            </w:hyperlink>
            <w:r w:rsidRPr="00420CD6">
              <w:rPr>
                <w:rFonts w:asciiTheme="minorBidi" w:hAnsiTheme="minorBidi"/>
                <w:i/>
                <w:iCs/>
              </w:rPr>
              <w:t xml:space="preserve"> and think about them in line with your project.</w:t>
            </w:r>
          </w:p>
          <w:p w14:paraId="31C123CD" w14:textId="2F0042FC" w:rsidR="00420CD6" w:rsidRPr="003C47EE" w:rsidRDefault="00420CD6" w:rsidP="00420CD6">
            <w:pPr>
              <w:rPr>
                <w:rFonts w:ascii="Arial" w:hAnsi="Arial" w:cs="Arial"/>
              </w:rPr>
            </w:pPr>
            <w:r w:rsidRPr="00420CD6">
              <w:rPr>
                <w:rFonts w:asciiTheme="minorBidi" w:hAnsiTheme="minorBidi"/>
              </w:rPr>
              <w:t>(&lt;300 words)</w:t>
            </w:r>
          </w:p>
        </w:tc>
      </w:tr>
      <w:tr w:rsidR="00340B93" w:rsidRPr="003C47EE" w14:paraId="3AB5ABC9" w14:textId="77777777" w:rsidTr="00C40022">
        <w:trPr>
          <w:trHeight w:val="576"/>
        </w:trPr>
        <w:tc>
          <w:tcPr>
            <w:tcW w:w="5000" w:type="pct"/>
            <w:tcBorders>
              <w:bottom w:val="single" w:sz="4" w:space="0" w:color="auto"/>
            </w:tcBorders>
            <w:vAlign w:val="center"/>
          </w:tcPr>
          <w:p w14:paraId="1EB90305" w14:textId="34B1BBE3" w:rsidR="00340B93" w:rsidRPr="00340B93" w:rsidRDefault="00340B93" w:rsidP="00340B93">
            <w:pPr>
              <w:rPr>
                <w:rFonts w:ascii="Arial" w:hAnsi="Arial" w:cs="Arial"/>
                <w:color w:val="FF0000"/>
              </w:rPr>
            </w:pPr>
          </w:p>
        </w:tc>
      </w:tr>
      <w:tr w:rsidR="00E0592C" w:rsidRPr="003C47EE" w14:paraId="275F65E4" w14:textId="77777777" w:rsidTr="00ED5604">
        <w:trPr>
          <w:trHeight w:val="576"/>
        </w:trPr>
        <w:tc>
          <w:tcPr>
            <w:tcW w:w="5000" w:type="pct"/>
            <w:shd w:val="clear" w:color="auto" w:fill="FAE8FE"/>
            <w:vAlign w:val="center"/>
          </w:tcPr>
          <w:p w14:paraId="037193BA" w14:textId="77777777" w:rsidR="00E0592C" w:rsidRPr="00E0592C" w:rsidRDefault="00E0592C" w:rsidP="00E0592C">
            <w:pPr>
              <w:rPr>
                <w:rFonts w:asciiTheme="minorBidi" w:hAnsiTheme="minorBidi"/>
              </w:rPr>
            </w:pPr>
            <w:r w:rsidRPr="00E0592C">
              <w:rPr>
                <w:rFonts w:asciiTheme="minorBidi" w:hAnsiTheme="minorBidi"/>
                <w:b/>
                <w:bCs/>
              </w:rPr>
              <w:t>Equality, Diversity and Inclusion:</w:t>
            </w:r>
            <w:r w:rsidRPr="00E0592C">
              <w:rPr>
                <w:rFonts w:asciiTheme="minorBidi" w:hAnsiTheme="minorBidi"/>
              </w:rPr>
              <w:t xml:space="preserve"> </w:t>
            </w:r>
            <w:r w:rsidRPr="00E0592C">
              <w:rPr>
                <w:rFonts w:asciiTheme="minorBidi" w:eastAsia="Arial" w:hAnsiTheme="minorBidi"/>
              </w:rPr>
              <w:t>Please explain what you have done and / or will do to ensure equality, diversity and inclusion is embedded in your project</w:t>
            </w:r>
            <w:r w:rsidRPr="00E0592C">
              <w:rPr>
                <w:rFonts w:asciiTheme="minorBidi" w:hAnsiTheme="minorBidi"/>
              </w:rPr>
              <w:t xml:space="preserve">. </w:t>
            </w:r>
          </w:p>
          <w:p w14:paraId="373CEBF6" w14:textId="77777777" w:rsidR="00E0592C" w:rsidRPr="00E0592C" w:rsidRDefault="00E0592C" w:rsidP="00E0592C">
            <w:pPr>
              <w:spacing w:before="240" w:after="240"/>
              <w:rPr>
                <w:rFonts w:asciiTheme="minorBidi" w:hAnsiTheme="minorBidi"/>
                <w:i/>
                <w:iCs/>
                <w:color w:val="343536"/>
              </w:rPr>
            </w:pPr>
            <w:r w:rsidRPr="00E0592C">
              <w:rPr>
                <w:rFonts w:asciiTheme="minorBidi" w:hAnsiTheme="minorBidi"/>
                <w:i/>
                <w:iCs/>
                <w:color w:val="343536"/>
              </w:rPr>
              <w:t xml:space="preserve">We expect all IAA projects to apply best practice in Equality, Diversity and Inclusion. Please refer to University draft guidance on </w:t>
            </w:r>
            <w:hyperlink r:id="rId30">
              <w:r w:rsidRPr="00E0592C">
                <w:rPr>
                  <w:rStyle w:val="Hyperlink"/>
                  <w:rFonts w:asciiTheme="minorBidi" w:hAnsiTheme="minorBidi"/>
                  <w:i/>
                  <w:iCs/>
                </w:rPr>
                <w:t>IAA EDI</w:t>
              </w:r>
            </w:hyperlink>
            <w:r w:rsidRPr="00E0592C">
              <w:rPr>
                <w:rFonts w:asciiTheme="minorBidi" w:hAnsiTheme="minorBidi"/>
                <w:i/>
                <w:iCs/>
                <w:color w:val="343536"/>
              </w:rPr>
              <w:t xml:space="preserve"> and the University policy on </w:t>
            </w:r>
            <w:hyperlink r:id="rId31">
              <w:r w:rsidRPr="00E0592C">
                <w:rPr>
                  <w:rStyle w:val="Hyperlink"/>
                  <w:rFonts w:asciiTheme="minorBidi" w:hAnsiTheme="minorBidi"/>
                  <w:i/>
                  <w:iCs/>
                  <w:color w:val="005398"/>
                </w:rPr>
                <w:t>Equality and Diversity</w:t>
              </w:r>
            </w:hyperlink>
            <w:r w:rsidRPr="00E0592C">
              <w:rPr>
                <w:rFonts w:asciiTheme="minorBidi" w:hAnsiTheme="minorBidi"/>
                <w:i/>
                <w:iCs/>
                <w:color w:val="343536"/>
              </w:rPr>
              <w:t> and </w:t>
            </w:r>
            <w:hyperlink r:id="rId32">
              <w:r w:rsidRPr="00E0592C">
                <w:rPr>
                  <w:rStyle w:val="Hyperlink"/>
                  <w:rFonts w:asciiTheme="minorBidi" w:hAnsiTheme="minorBidi"/>
                  <w:i/>
                  <w:iCs/>
                  <w:color w:val="005398"/>
                </w:rPr>
                <w:t>HR policies on Equality and Diversity.</w:t>
              </w:r>
            </w:hyperlink>
            <w:r w:rsidRPr="00E0592C">
              <w:rPr>
                <w:rFonts w:asciiTheme="minorBidi" w:eastAsia="Arial" w:hAnsiTheme="minorBidi"/>
                <w:i/>
                <w:iCs/>
                <w:color w:val="343536"/>
              </w:rPr>
              <w:t xml:space="preserve"> In addition, all staff wishing to receive an IAA award </w:t>
            </w:r>
            <w:r w:rsidRPr="00E0592C">
              <w:rPr>
                <w:rFonts w:asciiTheme="minorBidi" w:eastAsia="Arial" w:hAnsiTheme="minorBidi"/>
                <w:b/>
                <w:bCs/>
                <w:i/>
                <w:iCs/>
                <w:color w:val="343536"/>
              </w:rPr>
              <w:t>must</w:t>
            </w:r>
            <w:r w:rsidRPr="00E0592C">
              <w:rPr>
                <w:rFonts w:asciiTheme="minorBidi" w:eastAsia="Arial" w:hAnsiTheme="minorBidi"/>
                <w:i/>
                <w:iCs/>
                <w:color w:val="343536"/>
              </w:rPr>
              <w:t xml:space="preserve"> have completed the University's compulsory online training courses "</w:t>
            </w:r>
            <w:r w:rsidRPr="00E0592C">
              <w:rPr>
                <w:rFonts w:asciiTheme="minorBidi" w:eastAsia="Arial" w:hAnsiTheme="minorBidi"/>
                <w:b/>
                <w:bCs/>
                <w:i/>
                <w:iCs/>
                <w:color w:val="343536"/>
              </w:rPr>
              <w:t>Equality &amp; Diversity Essentials</w:t>
            </w:r>
            <w:r w:rsidRPr="00E0592C">
              <w:rPr>
                <w:rFonts w:asciiTheme="minorBidi" w:eastAsia="Arial" w:hAnsiTheme="minorBidi"/>
                <w:i/>
                <w:iCs/>
                <w:color w:val="343536"/>
              </w:rPr>
              <w:t xml:space="preserve">". All courses are housed on the </w:t>
            </w:r>
            <w:hyperlink r:id="rId33">
              <w:r w:rsidRPr="00E0592C">
                <w:rPr>
                  <w:rStyle w:val="Hyperlink"/>
                  <w:rFonts w:asciiTheme="minorBidi" w:eastAsia="Arial" w:hAnsiTheme="minorBidi"/>
                  <w:i/>
                  <w:iCs/>
                  <w:color w:val="005398"/>
                </w:rPr>
                <w:t>Equality and Diversity Unit’s Moodle portal</w:t>
              </w:r>
            </w:hyperlink>
            <w:r w:rsidRPr="00E0592C">
              <w:rPr>
                <w:rFonts w:asciiTheme="minorBidi" w:eastAsia="Arial" w:hAnsiTheme="minorBidi"/>
                <w:i/>
                <w:iCs/>
                <w:color w:val="343536"/>
              </w:rPr>
              <w:t xml:space="preserve"> which all staff have access to, using their GUID and password.</w:t>
            </w:r>
          </w:p>
          <w:p w14:paraId="668C171B" w14:textId="37350858" w:rsidR="00E0592C" w:rsidRPr="00E0592C" w:rsidRDefault="00E0592C" w:rsidP="00E0592C">
            <w:pPr>
              <w:rPr>
                <w:rFonts w:asciiTheme="minorBidi" w:hAnsiTheme="minorBidi"/>
              </w:rPr>
            </w:pPr>
            <w:r w:rsidRPr="00E0592C">
              <w:rPr>
                <w:rFonts w:asciiTheme="minorBidi" w:hAnsiTheme="minorBidi"/>
              </w:rPr>
              <w:t>(&lt;300 words)</w:t>
            </w:r>
          </w:p>
        </w:tc>
      </w:tr>
      <w:tr w:rsidR="00E0592C" w:rsidRPr="003C47EE" w14:paraId="69609B2F" w14:textId="77777777" w:rsidTr="00C40022">
        <w:trPr>
          <w:trHeight w:val="576"/>
        </w:trPr>
        <w:tc>
          <w:tcPr>
            <w:tcW w:w="5000" w:type="pct"/>
            <w:vAlign w:val="center"/>
          </w:tcPr>
          <w:p w14:paraId="6E1CFE9C" w14:textId="77777777" w:rsidR="00E0592C" w:rsidRPr="003C47EE" w:rsidRDefault="00E0592C" w:rsidP="00E0592C">
            <w:pPr>
              <w:rPr>
                <w:rFonts w:ascii="Arial" w:hAnsi="Arial" w:cs="Arial"/>
              </w:rPr>
            </w:pPr>
          </w:p>
        </w:tc>
      </w:tr>
    </w:tbl>
    <w:p w14:paraId="458D4B05" w14:textId="77777777" w:rsidR="00340B93" w:rsidRDefault="00340B93" w:rsidP="00050E59">
      <w:pPr>
        <w:ind w:left="-142" w:right="95"/>
        <w:jc w:val="both"/>
        <w:rPr>
          <w:rFonts w:ascii="Arial" w:hAnsi="Arial" w:cs="Arial"/>
        </w:rPr>
      </w:pPr>
    </w:p>
    <w:p w14:paraId="1BE05F6F" w14:textId="77777777" w:rsidR="00BC1EC1" w:rsidRDefault="00BC1EC1" w:rsidP="00BC1EC1">
      <w:pPr>
        <w:ind w:left="-142" w:right="95"/>
        <w:jc w:val="both"/>
        <w:rPr>
          <w:rFonts w:ascii="Arial" w:hAnsi="Arial" w:cs="Arial"/>
          <w:b/>
          <w:bCs/>
        </w:rPr>
      </w:pPr>
      <w:r w:rsidRPr="009A65D9">
        <w:rPr>
          <w:rFonts w:ascii="Arial" w:hAnsi="Arial" w:cs="Arial"/>
          <w:b/>
          <w:bCs/>
        </w:rPr>
        <w:t>Conflict of Interest Discl</w:t>
      </w:r>
      <w:r>
        <w:rPr>
          <w:rFonts w:ascii="Arial" w:hAnsi="Arial" w:cs="Arial"/>
          <w:b/>
          <w:bCs/>
        </w:rPr>
        <w:t>osure</w:t>
      </w:r>
    </w:p>
    <w:tbl>
      <w:tblPr>
        <w:tblStyle w:val="TableGrid"/>
        <w:tblW w:w="0" w:type="auto"/>
        <w:tblLook w:val="04A0" w:firstRow="1" w:lastRow="0" w:firstColumn="1" w:lastColumn="0" w:noHBand="0" w:noVBand="1"/>
      </w:tblPr>
      <w:tblGrid>
        <w:gridCol w:w="9016"/>
      </w:tblGrid>
      <w:tr w:rsidR="00BC1EC1" w:rsidRPr="00D0400B" w14:paraId="3B51700A" w14:textId="77777777" w:rsidTr="002862DB">
        <w:tc>
          <w:tcPr>
            <w:tcW w:w="9016" w:type="dxa"/>
            <w:shd w:val="clear" w:color="auto" w:fill="FAE8FE"/>
          </w:tcPr>
          <w:p w14:paraId="09B9E34B" w14:textId="73E060C0" w:rsidR="00BC1EC1" w:rsidRDefault="00BC1EC1" w:rsidP="0008637F">
            <w:pPr>
              <w:rPr>
                <w:rFonts w:ascii="Arial" w:hAnsi="Arial" w:cs="Arial"/>
                <w:b/>
              </w:rPr>
            </w:pPr>
            <w:r>
              <w:rPr>
                <w:rFonts w:ascii="Arial" w:hAnsi="Arial" w:cs="Arial"/>
                <w:b/>
              </w:rPr>
              <w:t xml:space="preserve">All PI(s) and co-I(s) </w:t>
            </w:r>
            <w:r w:rsidRPr="006A4D1E">
              <w:rPr>
                <w:rFonts w:ascii="Arial" w:hAnsi="Arial" w:cs="Arial"/>
                <w:b/>
                <w:u w:val="single"/>
              </w:rPr>
              <w:t>must</w:t>
            </w:r>
            <w:r>
              <w:rPr>
                <w:rFonts w:ascii="Arial" w:hAnsi="Arial" w:cs="Arial"/>
                <w:b/>
              </w:rPr>
              <w:t xml:space="preserve"> declare any conflict of interest below: </w:t>
            </w:r>
            <w:r w:rsidRPr="00054479">
              <w:rPr>
                <w:rFonts w:ascii="Arial" w:hAnsi="Arial" w:cs="Arial"/>
              </w:rPr>
              <w:t>UKRI defines a conflict of interest as a situation in which an individual’s ability to exercise judgement or act in one role is, could be, or is seen to be impaired or otherwise influenced by their involvement in another role or relationship.</w:t>
            </w:r>
            <w:r>
              <w:rPr>
                <w:rFonts w:ascii="Arial" w:hAnsi="Arial" w:cs="Arial"/>
              </w:rPr>
              <w:t xml:space="preserve"> For more information, see </w:t>
            </w:r>
            <w:hyperlink r:id="rId34" w:history="1">
              <w:r w:rsidRPr="00EC339A">
                <w:rPr>
                  <w:rStyle w:val="Hyperlink"/>
                  <w:rFonts w:ascii="Arial" w:hAnsi="Arial" w:cs="Arial"/>
                </w:rPr>
                <w:t>UofG’s conflict of interest policy,</w:t>
              </w:r>
            </w:hyperlink>
            <w:r>
              <w:rPr>
                <w:rFonts w:ascii="Arial" w:hAnsi="Arial" w:cs="Arial"/>
              </w:rPr>
              <w:t xml:space="preserve"> and </w:t>
            </w:r>
            <w:hyperlink r:id="rId35" w:anchor=":~:text=UKRI%20defines%20a%20conflict%20of,in%20another%20role%20or%20relationship." w:history="1">
              <w:r w:rsidRPr="00753127">
                <w:rPr>
                  <w:rStyle w:val="Hyperlink"/>
                  <w:rFonts w:ascii="Arial" w:hAnsi="Arial" w:cs="Arial"/>
                </w:rPr>
                <w:t>UKRI’s policy</w:t>
              </w:r>
            </w:hyperlink>
            <w:r>
              <w:rPr>
                <w:rFonts w:ascii="Arial" w:hAnsi="Arial" w:cs="Arial"/>
              </w:rPr>
              <w:t xml:space="preserve"> for examples of this. If no conflict of interest exists, please type ‘n/a’ in the box below.</w:t>
            </w:r>
          </w:p>
        </w:tc>
      </w:tr>
      <w:tr w:rsidR="00BC1EC1" w:rsidRPr="00D0400B" w14:paraId="52E17BFE" w14:textId="77777777" w:rsidTr="0008637F">
        <w:tc>
          <w:tcPr>
            <w:tcW w:w="9016" w:type="dxa"/>
            <w:shd w:val="clear" w:color="auto" w:fill="auto"/>
          </w:tcPr>
          <w:p w14:paraId="3E440786" w14:textId="77777777" w:rsidR="00BC1EC1" w:rsidRDefault="00BC1EC1" w:rsidP="0008637F">
            <w:pPr>
              <w:rPr>
                <w:rFonts w:ascii="Arial" w:hAnsi="Arial" w:cs="Arial"/>
                <w:b/>
              </w:rPr>
            </w:pPr>
          </w:p>
        </w:tc>
      </w:tr>
      <w:tr w:rsidR="00BC1EC1" w:rsidRPr="00D0400B" w14:paraId="59E2CDB1" w14:textId="77777777" w:rsidTr="002862DB">
        <w:tc>
          <w:tcPr>
            <w:tcW w:w="9016" w:type="dxa"/>
            <w:shd w:val="clear" w:color="auto" w:fill="FAE8FE"/>
          </w:tcPr>
          <w:p w14:paraId="2F5E90B9" w14:textId="77777777" w:rsidR="00BC1EC1" w:rsidRPr="00146B40" w:rsidRDefault="00BC1EC1" w:rsidP="0008637F">
            <w:pPr>
              <w:rPr>
                <w:rFonts w:ascii="Arial" w:hAnsi="Arial" w:cs="Arial"/>
                <w:b/>
              </w:rPr>
            </w:pPr>
            <w:r>
              <w:rPr>
                <w:rFonts w:ascii="Arial" w:hAnsi="Arial" w:cs="Arial"/>
                <w:b/>
              </w:rPr>
              <w:lastRenderedPageBreak/>
              <w:t xml:space="preserve">Confirmation of the above conflict of interest disclosure </w:t>
            </w:r>
            <w:r w:rsidRPr="00835EFA">
              <w:rPr>
                <w:rFonts w:ascii="Arial" w:hAnsi="Arial" w:cs="Arial"/>
                <w:b/>
                <w:u w:val="single"/>
              </w:rPr>
              <w:t>must</w:t>
            </w:r>
            <w:r>
              <w:rPr>
                <w:rFonts w:ascii="Arial" w:hAnsi="Arial" w:cs="Arial"/>
                <w:b/>
              </w:rPr>
              <w:t xml:space="preserve"> be s</w:t>
            </w:r>
            <w:r w:rsidRPr="00D0400B">
              <w:rPr>
                <w:rFonts w:ascii="Arial" w:hAnsi="Arial" w:cs="Arial"/>
                <w:b/>
              </w:rPr>
              <w:t xml:space="preserve">igned by </w:t>
            </w:r>
            <w:r w:rsidRPr="009A65D9">
              <w:rPr>
                <w:rFonts w:ascii="Arial" w:hAnsi="Arial" w:cs="Arial"/>
                <w:b/>
                <w:u w:val="single"/>
              </w:rPr>
              <w:t>ALL</w:t>
            </w:r>
            <w:r>
              <w:rPr>
                <w:rFonts w:ascii="Arial" w:hAnsi="Arial" w:cs="Arial"/>
                <w:b/>
              </w:rPr>
              <w:t xml:space="preserve"> PIs and co-Is: </w:t>
            </w:r>
            <w:r w:rsidRPr="00AB63F6">
              <w:rPr>
                <w:rFonts w:ascii="Arial" w:hAnsi="Arial" w:cs="Arial"/>
                <w:bCs/>
              </w:rPr>
              <w:t>your application will only be submitted to the panel if all signatures are present. Please add</w:t>
            </w:r>
            <w:r>
              <w:rPr>
                <w:rFonts w:ascii="Arial" w:hAnsi="Arial" w:cs="Arial"/>
                <w:bCs/>
              </w:rPr>
              <w:t xml:space="preserve"> subsequent</w:t>
            </w:r>
            <w:r w:rsidRPr="00AB63F6">
              <w:rPr>
                <w:rFonts w:ascii="Arial" w:hAnsi="Arial" w:cs="Arial"/>
                <w:bCs/>
              </w:rPr>
              <w:t xml:space="preserve"> rows, as appropriate.</w:t>
            </w:r>
          </w:p>
        </w:tc>
      </w:tr>
      <w:tr w:rsidR="007B43B2" w:rsidRPr="00D0400B" w14:paraId="5FEBC10B" w14:textId="77777777" w:rsidTr="009C68F5">
        <w:tc>
          <w:tcPr>
            <w:tcW w:w="9016" w:type="dxa"/>
            <w:shd w:val="clear" w:color="auto" w:fill="FAE8FE"/>
          </w:tcPr>
          <w:p w14:paraId="4828CA75" w14:textId="3FA97425" w:rsidR="007B43B2" w:rsidRPr="00D0400B" w:rsidRDefault="007B43B2" w:rsidP="0008637F">
            <w:pPr>
              <w:rPr>
                <w:rFonts w:ascii="Arial" w:hAnsi="Arial" w:cs="Arial"/>
                <w:b/>
              </w:rPr>
            </w:pPr>
            <w:r w:rsidRPr="00D0400B">
              <w:rPr>
                <w:rFonts w:ascii="Arial" w:hAnsi="Arial" w:cs="Arial"/>
                <w:b/>
              </w:rPr>
              <w:t>Name</w:t>
            </w:r>
            <w:r>
              <w:rPr>
                <w:rFonts w:ascii="Arial" w:hAnsi="Arial" w:cs="Arial"/>
                <w:b/>
              </w:rPr>
              <w:t>(s)</w:t>
            </w:r>
            <w:r w:rsidRPr="00D0400B">
              <w:rPr>
                <w:rFonts w:ascii="Arial" w:hAnsi="Arial" w:cs="Arial"/>
                <w:b/>
              </w:rPr>
              <w:t xml:space="preserve"> and Date</w:t>
            </w:r>
            <w:r>
              <w:rPr>
                <w:rFonts w:ascii="Arial" w:hAnsi="Arial" w:cs="Arial"/>
                <w:b/>
              </w:rPr>
              <w:t>(</w:t>
            </w:r>
            <w:proofErr w:type="gramStart"/>
            <w:r>
              <w:rPr>
                <w:rFonts w:ascii="Arial" w:hAnsi="Arial" w:cs="Arial"/>
                <w:b/>
              </w:rPr>
              <w:t xml:space="preserve">s)   </w:t>
            </w:r>
            <w:proofErr w:type="gramEnd"/>
            <w:r>
              <w:rPr>
                <w:rFonts w:ascii="Arial" w:hAnsi="Arial" w:cs="Arial"/>
                <w:b/>
              </w:rPr>
              <w:t xml:space="preserve">                                  </w:t>
            </w:r>
            <w:r w:rsidRPr="00D0400B">
              <w:rPr>
                <w:rFonts w:ascii="Arial" w:hAnsi="Arial" w:cs="Arial"/>
                <w:b/>
              </w:rPr>
              <w:t>Signature</w:t>
            </w:r>
            <w:r>
              <w:rPr>
                <w:rFonts w:ascii="Arial" w:hAnsi="Arial" w:cs="Arial"/>
                <w:b/>
              </w:rPr>
              <w:t>(s)</w:t>
            </w:r>
          </w:p>
        </w:tc>
      </w:tr>
      <w:tr w:rsidR="007B43B2" w:rsidRPr="00D0400B" w14:paraId="4A970879" w14:textId="77777777" w:rsidTr="003155A6">
        <w:tc>
          <w:tcPr>
            <w:tcW w:w="9016" w:type="dxa"/>
          </w:tcPr>
          <w:p w14:paraId="56872EA9" w14:textId="77777777" w:rsidR="007B43B2" w:rsidRDefault="007B43B2" w:rsidP="0008637F">
            <w:pPr>
              <w:rPr>
                <w:rFonts w:ascii="Arial" w:hAnsi="Arial" w:cs="Arial"/>
              </w:rPr>
            </w:pPr>
          </w:p>
          <w:p w14:paraId="77747AC6" w14:textId="77777777" w:rsidR="007B43B2" w:rsidRPr="00D0400B" w:rsidRDefault="007B43B2" w:rsidP="0008637F">
            <w:pPr>
              <w:rPr>
                <w:rFonts w:ascii="Arial" w:hAnsi="Arial" w:cs="Arial"/>
              </w:rPr>
            </w:pPr>
          </w:p>
        </w:tc>
      </w:tr>
    </w:tbl>
    <w:p w14:paraId="77448CF4" w14:textId="77777777" w:rsidR="00BC1EC1" w:rsidRDefault="00BC1EC1" w:rsidP="007B43B2">
      <w:pPr>
        <w:ind w:right="95"/>
        <w:jc w:val="both"/>
        <w:rPr>
          <w:rFonts w:ascii="Arial" w:hAnsi="Arial" w:cs="Arial"/>
        </w:rPr>
      </w:pPr>
    </w:p>
    <w:p w14:paraId="51C3CB1E" w14:textId="6C865910" w:rsidR="00500DE2" w:rsidRPr="00D0400B" w:rsidRDefault="4C4D7C23" w:rsidP="007B43B2">
      <w:pPr>
        <w:ind w:left="-142" w:right="95"/>
        <w:jc w:val="both"/>
        <w:rPr>
          <w:rFonts w:ascii="Arial" w:hAnsi="Arial" w:cs="Arial"/>
        </w:rPr>
      </w:pPr>
      <w:r w:rsidRPr="7CA5E60A">
        <w:rPr>
          <w:rFonts w:ascii="Arial" w:hAnsi="Arial" w:cs="Arial"/>
        </w:rPr>
        <w:t xml:space="preserve">Please note that successful applicants are required to provide </w:t>
      </w:r>
      <w:r w:rsidR="00AA0A0B">
        <w:rPr>
          <w:rFonts w:ascii="Arial" w:hAnsi="Arial" w:cs="Arial"/>
        </w:rPr>
        <w:t>regular project updates</w:t>
      </w:r>
      <w:r w:rsidR="00D90797">
        <w:rPr>
          <w:rFonts w:ascii="Arial" w:hAnsi="Arial" w:cs="Arial"/>
        </w:rPr>
        <w:t xml:space="preserve"> for outcome monitoring purposes</w:t>
      </w:r>
      <w:r w:rsidRPr="7CA5E60A">
        <w:rPr>
          <w:rFonts w:ascii="Arial" w:hAnsi="Arial" w:cs="Arial"/>
        </w:rPr>
        <w:t xml:space="preserve"> to the TRI MT</w:t>
      </w:r>
      <w:r w:rsidR="00AA0A0B">
        <w:rPr>
          <w:rFonts w:ascii="Arial" w:hAnsi="Arial" w:cs="Arial"/>
        </w:rPr>
        <w:t xml:space="preserve"> to allow our team to report back to the appropriate funding councils</w:t>
      </w:r>
      <w:r w:rsidR="48187759" w:rsidRPr="7CA5E60A">
        <w:rPr>
          <w:rFonts w:ascii="Arial" w:hAnsi="Arial" w:cs="Arial"/>
        </w:rPr>
        <w:t>;</w:t>
      </w:r>
      <w:r w:rsidR="4D520B75" w:rsidRPr="7CA5E60A">
        <w:rPr>
          <w:rFonts w:ascii="Arial" w:hAnsi="Arial" w:cs="Arial"/>
        </w:rPr>
        <w:t xml:space="preserve"> terms are indicated in more detail in </w:t>
      </w:r>
      <w:r w:rsidR="4E877927" w:rsidRPr="7CA5E60A">
        <w:rPr>
          <w:rFonts w:ascii="Arial" w:hAnsi="Arial" w:cs="Arial"/>
        </w:rPr>
        <w:t>our</w:t>
      </w:r>
      <w:r w:rsidR="4D520B75" w:rsidRPr="7CA5E60A">
        <w:rPr>
          <w:rFonts w:ascii="Arial" w:hAnsi="Arial" w:cs="Arial"/>
        </w:rPr>
        <w:t xml:space="preserve"> </w:t>
      </w:r>
      <w:r w:rsidR="4D520B75" w:rsidRPr="00BE4B83">
        <w:rPr>
          <w:rFonts w:ascii="Arial" w:hAnsi="Arial" w:cs="Arial"/>
        </w:rPr>
        <w:t>T&amp;Cs</w:t>
      </w:r>
      <w:r w:rsidR="00BE4B83">
        <w:rPr>
          <w:rFonts w:ascii="Arial" w:hAnsi="Arial" w:cs="Arial"/>
        </w:rPr>
        <w:t xml:space="preserve"> in the </w:t>
      </w:r>
      <w:hyperlink r:id="rId36" w:history="1">
        <w:r w:rsidR="00BE4B83" w:rsidRPr="00BE4B83">
          <w:rPr>
            <w:rStyle w:val="Hyperlink"/>
            <w:rFonts w:ascii="Arial" w:hAnsi="Arial" w:cs="Arial"/>
          </w:rPr>
          <w:t>TRI funding opportunities webpage</w:t>
        </w:r>
      </w:hyperlink>
      <w:r w:rsidR="4D520B75" w:rsidRPr="7CA5E60A">
        <w:rPr>
          <w:rFonts w:ascii="Arial" w:hAnsi="Arial" w:cs="Arial"/>
        </w:rPr>
        <w:t>.</w:t>
      </w:r>
    </w:p>
    <w:tbl>
      <w:tblPr>
        <w:tblStyle w:val="TableGrid"/>
        <w:tblW w:w="0" w:type="auto"/>
        <w:tblLook w:val="04A0" w:firstRow="1" w:lastRow="0" w:firstColumn="1" w:lastColumn="0" w:noHBand="0" w:noVBand="1"/>
      </w:tblPr>
      <w:tblGrid>
        <w:gridCol w:w="4508"/>
        <w:gridCol w:w="4508"/>
      </w:tblGrid>
      <w:tr w:rsidR="007B43B2" w:rsidRPr="00D0400B" w14:paraId="7E5C0A48" w14:textId="77777777" w:rsidTr="00CD7563">
        <w:tc>
          <w:tcPr>
            <w:tcW w:w="4508" w:type="dxa"/>
            <w:shd w:val="clear" w:color="auto" w:fill="FAE8FE"/>
          </w:tcPr>
          <w:p w14:paraId="4FCD7840" w14:textId="77777777" w:rsidR="007B43B2" w:rsidRPr="00D0400B" w:rsidRDefault="007B43B2" w:rsidP="005C45AF">
            <w:pPr>
              <w:rPr>
                <w:rFonts w:ascii="Arial" w:hAnsi="Arial" w:cs="Arial"/>
                <w:b/>
              </w:rPr>
            </w:pPr>
            <w:r w:rsidRPr="00D0400B">
              <w:rPr>
                <w:rFonts w:ascii="Arial" w:hAnsi="Arial" w:cs="Arial"/>
                <w:b/>
              </w:rPr>
              <w:t>Signed by Head of Institute/School</w:t>
            </w:r>
          </w:p>
        </w:tc>
        <w:tc>
          <w:tcPr>
            <w:tcW w:w="4508" w:type="dxa"/>
            <w:shd w:val="clear" w:color="auto" w:fill="FAE8FE"/>
          </w:tcPr>
          <w:p w14:paraId="3F000211" w14:textId="291CC565" w:rsidR="007B43B2" w:rsidRPr="00D0400B" w:rsidRDefault="007B43B2" w:rsidP="005C45AF">
            <w:pPr>
              <w:rPr>
                <w:rFonts w:ascii="Arial" w:hAnsi="Arial" w:cs="Arial"/>
                <w:b/>
              </w:rPr>
            </w:pPr>
          </w:p>
        </w:tc>
      </w:tr>
      <w:tr w:rsidR="005C45AF" w:rsidRPr="00D0400B" w14:paraId="1B04AFBA" w14:textId="77777777" w:rsidTr="00CB719F">
        <w:tc>
          <w:tcPr>
            <w:tcW w:w="4508" w:type="dxa"/>
            <w:shd w:val="clear" w:color="auto" w:fill="FAE8FE"/>
          </w:tcPr>
          <w:p w14:paraId="00AE15DF" w14:textId="37CA0D00" w:rsidR="005C45AF" w:rsidRPr="00D0400B" w:rsidRDefault="003C7B46" w:rsidP="009F45E6">
            <w:pPr>
              <w:rPr>
                <w:rFonts w:ascii="Arial" w:hAnsi="Arial" w:cs="Arial"/>
                <w:b/>
              </w:rPr>
            </w:pPr>
            <w:r w:rsidRPr="00D0400B">
              <w:rPr>
                <w:rFonts w:ascii="Arial" w:hAnsi="Arial" w:cs="Arial"/>
                <w:b/>
              </w:rPr>
              <w:t>Name and Date</w:t>
            </w:r>
          </w:p>
        </w:tc>
        <w:tc>
          <w:tcPr>
            <w:tcW w:w="4508" w:type="dxa"/>
            <w:shd w:val="clear" w:color="auto" w:fill="FAE8FE"/>
          </w:tcPr>
          <w:p w14:paraId="2C0370A2" w14:textId="7A9FD31B" w:rsidR="005C45AF" w:rsidRPr="00D0400B" w:rsidRDefault="003C7B46" w:rsidP="009F45E6">
            <w:pPr>
              <w:rPr>
                <w:rFonts w:ascii="Arial" w:hAnsi="Arial" w:cs="Arial"/>
                <w:b/>
              </w:rPr>
            </w:pPr>
            <w:r w:rsidRPr="00D0400B">
              <w:rPr>
                <w:rFonts w:ascii="Arial" w:hAnsi="Arial" w:cs="Arial"/>
                <w:b/>
              </w:rPr>
              <w:t>Signature</w:t>
            </w:r>
          </w:p>
        </w:tc>
      </w:tr>
      <w:tr w:rsidR="003C7B46" w:rsidRPr="00D0400B" w14:paraId="5CB55821" w14:textId="77777777" w:rsidTr="009F45E6">
        <w:tc>
          <w:tcPr>
            <w:tcW w:w="4508" w:type="dxa"/>
          </w:tcPr>
          <w:p w14:paraId="1CD8D154" w14:textId="77777777" w:rsidR="003C7B46" w:rsidRPr="00D0400B" w:rsidRDefault="003C7B46" w:rsidP="009F45E6">
            <w:pPr>
              <w:rPr>
                <w:rFonts w:ascii="Arial" w:hAnsi="Arial" w:cs="Arial"/>
              </w:rPr>
            </w:pPr>
          </w:p>
          <w:p w14:paraId="6C224DFD" w14:textId="77777777" w:rsidR="000F6158" w:rsidRPr="00D0400B" w:rsidRDefault="000F6158" w:rsidP="009F45E6">
            <w:pPr>
              <w:rPr>
                <w:rFonts w:ascii="Arial" w:hAnsi="Arial" w:cs="Arial"/>
              </w:rPr>
            </w:pPr>
          </w:p>
          <w:p w14:paraId="5C2A341F" w14:textId="6DF85D5B" w:rsidR="000F6158" w:rsidRPr="00D0400B" w:rsidRDefault="000F6158" w:rsidP="009F45E6">
            <w:pPr>
              <w:rPr>
                <w:rFonts w:ascii="Arial" w:hAnsi="Arial" w:cs="Arial"/>
              </w:rPr>
            </w:pPr>
          </w:p>
        </w:tc>
        <w:tc>
          <w:tcPr>
            <w:tcW w:w="4508" w:type="dxa"/>
          </w:tcPr>
          <w:p w14:paraId="5A1E6FD6" w14:textId="77777777" w:rsidR="003C7B46" w:rsidRPr="00D0400B" w:rsidRDefault="003C7B46" w:rsidP="009F45E6">
            <w:pPr>
              <w:rPr>
                <w:rFonts w:ascii="Arial" w:hAnsi="Arial" w:cs="Arial"/>
              </w:rPr>
            </w:pPr>
          </w:p>
        </w:tc>
      </w:tr>
    </w:tbl>
    <w:p w14:paraId="1BE04CB2" w14:textId="77777777" w:rsidR="007B43B2" w:rsidRDefault="00F740A6" w:rsidP="00667647">
      <w:pPr>
        <w:rPr>
          <w:rFonts w:ascii="Arial" w:hAnsi="Arial" w:cs="Arial"/>
        </w:rPr>
      </w:pPr>
      <w:r w:rsidRPr="00D0400B">
        <w:rPr>
          <w:rFonts w:ascii="Arial" w:hAnsi="Arial" w:cs="Arial"/>
        </w:rPr>
        <w:t>Proposals should be submitted t</w:t>
      </w:r>
      <w:r>
        <w:rPr>
          <w:rFonts w:ascii="Arial" w:hAnsi="Arial" w:cs="Arial"/>
        </w:rPr>
        <w:t xml:space="preserve">o The Translational Research Initiative Management Team, via email to </w:t>
      </w:r>
      <w:hyperlink r:id="rId37" w:history="1">
        <w:r w:rsidRPr="000A69B6">
          <w:rPr>
            <w:rStyle w:val="Hyperlink"/>
            <w:rFonts w:ascii="Arial" w:hAnsi="Arial" w:cs="Arial"/>
          </w:rPr>
          <w:t>mvls-innovation@glasgow.ac.uk</w:t>
        </w:r>
      </w:hyperlink>
      <w:r>
        <w:rPr>
          <w:rFonts w:ascii="Arial" w:hAnsi="Arial" w:cs="Arial"/>
        </w:rPr>
        <w:t>.</w:t>
      </w:r>
    </w:p>
    <w:p w14:paraId="56CD58AE" w14:textId="751AB009" w:rsidR="005C45AF" w:rsidRPr="00FC327A" w:rsidRDefault="005B0099" w:rsidP="00667647">
      <w:pPr>
        <w:rPr>
          <w:rFonts w:ascii="Arial" w:hAnsi="Arial" w:cs="Arial"/>
          <w:i/>
          <w:iCs/>
          <w:sz w:val="18"/>
          <w:szCs w:val="18"/>
        </w:rPr>
      </w:pPr>
      <w:r>
        <w:rPr>
          <w:rFonts w:ascii="Arial" w:hAnsi="Arial" w:cs="Arial"/>
          <w:i/>
          <w:iCs/>
          <w:sz w:val="18"/>
          <w:szCs w:val="18"/>
        </w:rPr>
        <w:t>A</w:t>
      </w:r>
      <w:r w:rsidR="001103D0" w:rsidRPr="00FC327A">
        <w:rPr>
          <w:rFonts w:ascii="Arial" w:hAnsi="Arial" w:cs="Arial"/>
          <w:i/>
          <w:iCs/>
          <w:sz w:val="18"/>
          <w:szCs w:val="18"/>
        </w:rPr>
        <w:t>pplicants are encouraged to discuss their proposal prior to submission.</w:t>
      </w:r>
    </w:p>
    <w:sectPr w:rsidR="005C45AF" w:rsidRPr="00FC327A">
      <w:headerReference w:type="default" r:id="rId38"/>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889A5" w14:textId="77777777" w:rsidR="00FA2A4C" w:rsidRDefault="00FA2A4C" w:rsidP="00A96CD2">
      <w:pPr>
        <w:spacing w:after="0" w:line="240" w:lineRule="auto"/>
      </w:pPr>
      <w:r>
        <w:separator/>
      </w:r>
    </w:p>
  </w:endnote>
  <w:endnote w:type="continuationSeparator" w:id="0">
    <w:p w14:paraId="3439693D" w14:textId="77777777" w:rsidR="00FA2A4C" w:rsidRDefault="00FA2A4C" w:rsidP="00A96CD2">
      <w:pPr>
        <w:spacing w:after="0" w:line="240" w:lineRule="auto"/>
      </w:pPr>
      <w:r>
        <w:continuationSeparator/>
      </w:r>
    </w:p>
  </w:endnote>
  <w:endnote w:type="continuationNotice" w:id="1">
    <w:p w14:paraId="7130FED7" w14:textId="77777777" w:rsidR="00FA2A4C" w:rsidRDefault="00FA2A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01CD1" w14:textId="64EC3CD8" w:rsidR="00CF17F5" w:rsidRPr="00CF17F5" w:rsidRDefault="00CF17F5" w:rsidP="00CF17F5">
    <w:pPr>
      <w:pStyle w:val="Footer"/>
      <w:jc w:val="right"/>
      <w:rPr>
        <w:sz w:val="18"/>
        <w:szCs w:val="18"/>
      </w:rPr>
    </w:pPr>
    <w:r w:rsidRPr="00CF17F5">
      <w:rPr>
        <w:sz w:val="18"/>
        <w:szCs w:val="18"/>
      </w:rPr>
      <w:t xml:space="preserve">MVLS Translational </w:t>
    </w:r>
    <w:r w:rsidR="00E74C23">
      <w:rPr>
        <w:sz w:val="18"/>
        <w:szCs w:val="18"/>
      </w:rPr>
      <w:t xml:space="preserve">Research Initiative - </w:t>
    </w:r>
    <w:r w:rsidR="00F740A6">
      <w:rPr>
        <w:sz w:val="18"/>
        <w:szCs w:val="18"/>
      </w:rPr>
      <w:t>Event</w:t>
    </w:r>
    <w:r w:rsidRPr="00CF17F5">
      <w:rPr>
        <w:sz w:val="18"/>
        <w:szCs w:val="18"/>
      </w:rPr>
      <w:t xml:space="preserve"> Application Form v.</w:t>
    </w:r>
    <w:r w:rsidR="002D067A">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C13D7" w14:textId="77777777" w:rsidR="00FA2A4C" w:rsidRDefault="00FA2A4C" w:rsidP="00A96CD2">
      <w:pPr>
        <w:spacing w:after="0" w:line="240" w:lineRule="auto"/>
      </w:pPr>
      <w:r>
        <w:separator/>
      </w:r>
    </w:p>
  </w:footnote>
  <w:footnote w:type="continuationSeparator" w:id="0">
    <w:p w14:paraId="42BA5F6B" w14:textId="77777777" w:rsidR="00FA2A4C" w:rsidRDefault="00FA2A4C" w:rsidP="00A96CD2">
      <w:pPr>
        <w:spacing w:after="0" w:line="240" w:lineRule="auto"/>
      </w:pPr>
      <w:r>
        <w:continuationSeparator/>
      </w:r>
    </w:p>
  </w:footnote>
  <w:footnote w:type="continuationNotice" w:id="1">
    <w:p w14:paraId="199600B8" w14:textId="77777777" w:rsidR="00FA2A4C" w:rsidRDefault="00FA2A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20607" w14:textId="2555F017" w:rsidR="00D0400B" w:rsidRDefault="7CA5E60A" w:rsidP="00BB58E9">
    <w:pPr>
      <w:pStyle w:val="Header"/>
      <w:jc w:val="right"/>
    </w:pPr>
    <w:r>
      <w:rPr>
        <w:noProof/>
      </w:rPr>
      <w:drawing>
        <wp:inline distT="0" distB="0" distL="0" distR="0" wp14:anchorId="600A5CF3" wp14:editId="0B0A01DD">
          <wp:extent cx="1551709" cy="480222"/>
          <wp:effectExtent l="0" t="0" r="0" b="0"/>
          <wp:docPr id="1865194276" name="Picture 1865194276" descr="University of Glasg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94276" name="Picture 1865194276" descr="University of Glasgow logo"/>
                  <pic:cNvPicPr/>
                </pic:nvPicPr>
                <pic:blipFill>
                  <a:blip r:embed="rId1">
                    <a:extLst>
                      <a:ext uri="{28A0092B-C50C-407E-A947-70E740481C1C}">
                        <a14:useLocalDpi xmlns:a14="http://schemas.microsoft.com/office/drawing/2010/main" val="0"/>
                      </a:ext>
                    </a:extLst>
                  </a:blip>
                  <a:stretch>
                    <a:fillRect/>
                  </a:stretch>
                </pic:blipFill>
                <pic:spPr>
                  <a:xfrm>
                    <a:off x="0" y="0"/>
                    <a:ext cx="1551709" cy="480222"/>
                  </a:xfrm>
                  <a:prstGeom prst="rect">
                    <a:avLst/>
                  </a:prstGeom>
                </pic:spPr>
              </pic:pic>
            </a:graphicData>
          </a:graphic>
        </wp:inline>
      </w:drawing>
    </w:r>
  </w:p>
  <w:p w14:paraId="47535A81" w14:textId="77777777" w:rsidR="005851AD" w:rsidRPr="005851AD" w:rsidRDefault="005851AD" w:rsidP="00E45F76">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61E"/>
    <w:multiLevelType w:val="hybridMultilevel"/>
    <w:tmpl w:val="1AEA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17283"/>
    <w:multiLevelType w:val="hybridMultilevel"/>
    <w:tmpl w:val="A860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835BD"/>
    <w:multiLevelType w:val="hybridMultilevel"/>
    <w:tmpl w:val="A18E38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D3A7ADD"/>
    <w:multiLevelType w:val="hybridMultilevel"/>
    <w:tmpl w:val="D496FCF0"/>
    <w:lvl w:ilvl="0" w:tplc="50009344">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1254D4"/>
    <w:multiLevelType w:val="hybridMultilevel"/>
    <w:tmpl w:val="27EAA9D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5" w15:restartNumberingAfterBreak="0">
    <w:nsid w:val="34A02262"/>
    <w:multiLevelType w:val="hybridMultilevel"/>
    <w:tmpl w:val="C764FB6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300C4D"/>
    <w:multiLevelType w:val="hybridMultilevel"/>
    <w:tmpl w:val="2E18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D476C"/>
    <w:multiLevelType w:val="hybridMultilevel"/>
    <w:tmpl w:val="72800F0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44DC66F9"/>
    <w:multiLevelType w:val="hybridMultilevel"/>
    <w:tmpl w:val="7186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273A3"/>
    <w:multiLevelType w:val="hybridMultilevel"/>
    <w:tmpl w:val="2C8C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7B2422"/>
    <w:multiLevelType w:val="hybridMultilevel"/>
    <w:tmpl w:val="C764FB6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CB3524"/>
    <w:multiLevelType w:val="hybridMultilevel"/>
    <w:tmpl w:val="AFAC00BE"/>
    <w:lvl w:ilvl="0" w:tplc="FAC271D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A95D7E"/>
    <w:multiLevelType w:val="hybridMultilevel"/>
    <w:tmpl w:val="C764FB6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D32628"/>
    <w:multiLevelType w:val="hybridMultilevel"/>
    <w:tmpl w:val="FADC755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942802314">
    <w:abstractNumId w:val="3"/>
  </w:num>
  <w:num w:numId="2" w16cid:durableId="1254823839">
    <w:abstractNumId w:val="5"/>
  </w:num>
  <w:num w:numId="3" w16cid:durableId="1090929017">
    <w:abstractNumId w:val="10"/>
  </w:num>
  <w:num w:numId="4" w16cid:durableId="841744990">
    <w:abstractNumId w:val="12"/>
  </w:num>
  <w:num w:numId="5" w16cid:durableId="1243414898">
    <w:abstractNumId w:val="4"/>
  </w:num>
  <w:num w:numId="6" w16cid:durableId="1569608888">
    <w:abstractNumId w:val="6"/>
  </w:num>
  <w:num w:numId="7" w16cid:durableId="1093742874">
    <w:abstractNumId w:val="2"/>
  </w:num>
  <w:num w:numId="8" w16cid:durableId="1188444846">
    <w:abstractNumId w:val="13"/>
  </w:num>
  <w:num w:numId="9" w16cid:durableId="26954947">
    <w:abstractNumId w:val="7"/>
  </w:num>
  <w:num w:numId="10" w16cid:durableId="808744433">
    <w:abstractNumId w:val="1"/>
  </w:num>
  <w:num w:numId="11" w16cid:durableId="2064405460">
    <w:abstractNumId w:val="8"/>
  </w:num>
  <w:num w:numId="12" w16cid:durableId="2105609669">
    <w:abstractNumId w:val="0"/>
  </w:num>
  <w:num w:numId="13" w16cid:durableId="313921735">
    <w:abstractNumId w:val="9"/>
  </w:num>
  <w:num w:numId="14" w16cid:durableId="1907952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BE"/>
    <w:rsid w:val="00010B47"/>
    <w:rsid w:val="0001214E"/>
    <w:rsid w:val="0004141B"/>
    <w:rsid w:val="00044A34"/>
    <w:rsid w:val="00050E59"/>
    <w:rsid w:val="0005252B"/>
    <w:rsid w:val="0005465F"/>
    <w:rsid w:val="000579F4"/>
    <w:rsid w:val="000740CF"/>
    <w:rsid w:val="00077D20"/>
    <w:rsid w:val="0008049A"/>
    <w:rsid w:val="000863F8"/>
    <w:rsid w:val="00090B90"/>
    <w:rsid w:val="000954EE"/>
    <w:rsid w:val="000A1ACE"/>
    <w:rsid w:val="000A1AF6"/>
    <w:rsid w:val="000B23F0"/>
    <w:rsid w:val="000C11BA"/>
    <w:rsid w:val="000C17F1"/>
    <w:rsid w:val="000D0CC1"/>
    <w:rsid w:val="000D7B2F"/>
    <w:rsid w:val="000F6158"/>
    <w:rsid w:val="000F7338"/>
    <w:rsid w:val="00100744"/>
    <w:rsid w:val="00101633"/>
    <w:rsid w:val="00106FC8"/>
    <w:rsid w:val="001103D0"/>
    <w:rsid w:val="0011319E"/>
    <w:rsid w:val="00114544"/>
    <w:rsid w:val="0011699C"/>
    <w:rsid w:val="00120EAE"/>
    <w:rsid w:val="00132C98"/>
    <w:rsid w:val="001371B4"/>
    <w:rsid w:val="00147249"/>
    <w:rsid w:val="001476D7"/>
    <w:rsid w:val="00155AEA"/>
    <w:rsid w:val="00156F51"/>
    <w:rsid w:val="00164C31"/>
    <w:rsid w:val="0016611C"/>
    <w:rsid w:val="00171AA6"/>
    <w:rsid w:val="001728D4"/>
    <w:rsid w:val="00176B8E"/>
    <w:rsid w:val="0018072C"/>
    <w:rsid w:val="00186C4C"/>
    <w:rsid w:val="00186D01"/>
    <w:rsid w:val="0019405D"/>
    <w:rsid w:val="0019668B"/>
    <w:rsid w:val="001A7F00"/>
    <w:rsid w:val="001B557B"/>
    <w:rsid w:val="001B624B"/>
    <w:rsid w:val="001C0FDE"/>
    <w:rsid w:val="001C10A4"/>
    <w:rsid w:val="001C168B"/>
    <w:rsid w:val="001C7872"/>
    <w:rsid w:val="001D5CF3"/>
    <w:rsid w:val="001E3A47"/>
    <w:rsid w:val="001F3024"/>
    <w:rsid w:val="001F6C4F"/>
    <w:rsid w:val="00207D8B"/>
    <w:rsid w:val="002158A3"/>
    <w:rsid w:val="0022664F"/>
    <w:rsid w:val="00231DE0"/>
    <w:rsid w:val="0023364B"/>
    <w:rsid w:val="0027392E"/>
    <w:rsid w:val="00280B6D"/>
    <w:rsid w:val="0028100F"/>
    <w:rsid w:val="002862DB"/>
    <w:rsid w:val="002904D3"/>
    <w:rsid w:val="002915FC"/>
    <w:rsid w:val="002931F9"/>
    <w:rsid w:val="002A117E"/>
    <w:rsid w:val="002A68DF"/>
    <w:rsid w:val="002C623D"/>
    <w:rsid w:val="002D067A"/>
    <w:rsid w:val="002E36AE"/>
    <w:rsid w:val="002E5BA3"/>
    <w:rsid w:val="002E6319"/>
    <w:rsid w:val="002F1D8C"/>
    <w:rsid w:val="002F5992"/>
    <w:rsid w:val="00315DF9"/>
    <w:rsid w:val="00316B30"/>
    <w:rsid w:val="00321127"/>
    <w:rsid w:val="0033233E"/>
    <w:rsid w:val="00340B93"/>
    <w:rsid w:val="00362EFB"/>
    <w:rsid w:val="00367D40"/>
    <w:rsid w:val="00370593"/>
    <w:rsid w:val="003734AF"/>
    <w:rsid w:val="00381E0E"/>
    <w:rsid w:val="00384041"/>
    <w:rsid w:val="003843B5"/>
    <w:rsid w:val="00394DFF"/>
    <w:rsid w:val="003A4E81"/>
    <w:rsid w:val="003B060A"/>
    <w:rsid w:val="003B5DDE"/>
    <w:rsid w:val="003C588B"/>
    <w:rsid w:val="003C7B46"/>
    <w:rsid w:val="003E06A5"/>
    <w:rsid w:val="003E5D3B"/>
    <w:rsid w:val="003F51CA"/>
    <w:rsid w:val="00404BB6"/>
    <w:rsid w:val="00420CD6"/>
    <w:rsid w:val="00442F15"/>
    <w:rsid w:val="00453E9E"/>
    <w:rsid w:val="004610FC"/>
    <w:rsid w:val="00461C9F"/>
    <w:rsid w:val="00466AEB"/>
    <w:rsid w:val="00467BD5"/>
    <w:rsid w:val="004837DE"/>
    <w:rsid w:val="004839C2"/>
    <w:rsid w:val="00491EB7"/>
    <w:rsid w:val="004A5248"/>
    <w:rsid w:val="004A6A4B"/>
    <w:rsid w:val="004B2C3C"/>
    <w:rsid w:val="004B368C"/>
    <w:rsid w:val="004C0A84"/>
    <w:rsid w:val="004C4195"/>
    <w:rsid w:val="004C5142"/>
    <w:rsid w:val="004D6B74"/>
    <w:rsid w:val="004E3F91"/>
    <w:rsid w:val="004F60AF"/>
    <w:rsid w:val="00500DE2"/>
    <w:rsid w:val="005019E0"/>
    <w:rsid w:val="00504BD4"/>
    <w:rsid w:val="00506694"/>
    <w:rsid w:val="00515977"/>
    <w:rsid w:val="005242FD"/>
    <w:rsid w:val="005475FA"/>
    <w:rsid w:val="005621F9"/>
    <w:rsid w:val="00567DD0"/>
    <w:rsid w:val="00571697"/>
    <w:rsid w:val="0057338D"/>
    <w:rsid w:val="005851AD"/>
    <w:rsid w:val="00590E46"/>
    <w:rsid w:val="005B0099"/>
    <w:rsid w:val="005C45AF"/>
    <w:rsid w:val="005C4B4F"/>
    <w:rsid w:val="005C6F25"/>
    <w:rsid w:val="005D0207"/>
    <w:rsid w:val="005D66A1"/>
    <w:rsid w:val="005E3BD6"/>
    <w:rsid w:val="005E7B7A"/>
    <w:rsid w:val="005F768D"/>
    <w:rsid w:val="0060100D"/>
    <w:rsid w:val="00603681"/>
    <w:rsid w:val="00603F9F"/>
    <w:rsid w:val="006068E6"/>
    <w:rsid w:val="00620C4A"/>
    <w:rsid w:val="00633764"/>
    <w:rsid w:val="00640FEE"/>
    <w:rsid w:val="006463E4"/>
    <w:rsid w:val="00656DE3"/>
    <w:rsid w:val="00661E2F"/>
    <w:rsid w:val="00663B0F"/>
    <w:rsid w:val="00667647"/>
    <w:rsid w:val="006747F6"/>
    <w:rsid w:val="00680CBB"/>
    <w:rsid w:val="00682260"/>
    <w:rsid w:val="00684563"/>
    <w:rsid w:val="00685A8F"/>
    <w:rsid w:val="0069333D"/>
    <w:rsid w:val="006B28BE"/>
    <w:rsid w:val="006B3A4E"/>
    <w:rsid w:val="006B4258"/>
    <w:rsid w:val="006B46AA"/>
    <w:rsid w:val="006B6A08"/>
    <w:rsid w:val="006B6E8E"/>
    <w:rsid w:val="006C1D5C"/>
    <w:rsid w:val="006C235D"/>
    <w:rsid w:val="006D2CD2"/>
    <w:rsid w:val="006D3040"/>
    <w:rsid w:val="006D6C06"/>
    <w:rsid w:val="006E33EB"/>
    <w:rsid w:val="0070119B"/>
    <w:rsid w:val="007121AF"/>
    <w:rsid w:val="007125EE"/>
    <w:rsid w:val="00714DC2"/>
    <w:rsid w:val="00726E59"/>
    <w:rsid w:val="00735E23"/>
    <w:rsid w:val="00742A19"/>
    <w:rsid w:val="007511B9"/>
    <w:rsid w:val="007526C7"/>
    <w:rsid w:val="00761E63"/>
    <w:rsid w:val="00764E44"/>
    <w:rsid w:val="007667D7"/>
    <w:rsid w:val="00773801"/>
    <w:rsid w:val="00773E8C"/>
    <w:rsid w:val="00784C08"/>
    <w:rsid w:val="007941C2"/>
    <w:rsid w:val="007942E1"/>
    <w:rsid w:val="007A0242"/>
    <w:rsid w:val="007A1FE6"/>
    <w:rsid w:val="007A6442"/>
    <w:rsid w:val="007A6941"/>
    <w:rsid w:val="007B43B2"/>
    <w:rsid w:val="007B5F23"/>
    <w:rsid w:val="007C3E0D"/>
    <w:rsid w:val="007D4A48"/>
    <w:rsid w:val="007D7D33"/>
    <w:rsid w:val="007E4B84"/>
    <w:rsid w:val="007E7956"/>
    <w:rsid w:val="007E7BB3"/>
    <w:rsid w:val="007F57E5"/>
    <w:rsid w:val="00801968"/>
    <w:rsid w:val="00802F9F"/>
    <w:rsid w:val="008103DB"/>
    <w:rsid w:val="00816C79"/>
    <w:rsid w:val="008221D7"/>
    <w:rsid w:val="00831267"/>
    <w:rsid w:val="008322AD"/>
    <w:rsid w:val="00840975"/>
    <w:rsid w:val="00851BB3"/>
    <w:rsid w:val="00853270"/>
    <w:rsid w:val="008551A9"/>
    <w:rsid w:val="00855C4E"/>
    <w:rsid w:val="00861A85"/>
    <w:rsid w:val="00872183"/>
    <w:rsid w:val="00873F81"/>
    <w:rsid w:val="00874D54"/>
    <w:rsid w:val="00875C3D"/>
    <w:rsid w:val="00877346"/>
    <w:rsid w:val="008929C8"/>
    <w:rsid w:val="008B5D23"/>
    <w:rsid w:val="008C7CE3"/>
    <w:rsid w:val="008D00DB"/>
    <w:rsid w:val="008D0AAA"/>
    <w:rsid w:val="008D23DA"/>
    <w:rsid w:val="008D3F42"/>
    <w:rsid w:val="008D7595"/>
    <w:rsid w:val="008E53B6"/>
    <w:rsid w:val="008F0C85"/>
    <w:rsid w:val="00902CCC"/>
    <w:rsid w:val="00903ABA"/>
    <w:rsid w:val="0090420E"/>
    <w:rsid w:val="00906362"/>
    <w:rsid w:val="00910403"/>
    <w:rsid w:val="00913CEA"/>
    <w:rsid w:val="00921263"/>
    <w:rsid w:val="00924B17"/>
    <w:rsid w:val="00932F6B"/>
    <w:rsid w:val="00935047"/>
    <w:rsid w:val="00940FBF"/>
    <w:rsid w:val="00944F65"/>
    <w:rsid w:val="00947DFA"/>
    <w:rsid w:val="0095352A"/>
    <w:rsid w:val="00961B13"/>
    <w:rsid w:val="00965F14"/>
    <w:rsid w:val="00967879"/>
    <w:rsid w:val="00977399"/>
    <w:rsid w:val="0098268D"/>
    <w:rsid w:val="009974DB"/>
    <w:rsid w:val="009A3D3F"/>
    <w:rsid w:val="009B23B1"/>
    <w:rsid w:val="009B23D2"/>
    <w:rsid w:val="009B727F"/>
    <w:rsid w:val="009C1ED6"/>
    <w:rsid w:val="009E2B72"/>
    <w:rsid w:val="009E38BC"/>
    <w:rsid w:val="009F30E2"/>
    <w:rsid w:val="009F404B"/>
    <w:rsid w:val="009F45E6"/>
    <w:rsid w:val="00A0395E"/>
    <w:rsid w:val="00A04D6E"/>
    <w:rsid w:val="00A074A9"/>
    <w:rsid w:val="00A26129"/>
    <w:rsid w:val="00A3270B"/>
    <w:rsid w:val="00A32946"/>
    <w:rsid w:val="00A35440"/>
    <w:rsid w:val="00A4109F"/>
    <w:rsid w:val="00A45902"/>
    <w:rsid w:val="00A50678"/>
    <w:rsid w:val="00A53794"/>
    <w:rsid w:val="00A57EF4"/>
    <w:rsid w:val="00A62DE5"/>
    <w:rsid w:val="00A62EDC"/>
    <w:rsid w:val="00A718BF"/>
    <w:rsid w:val="00A72940"/>
    <w:rsid w:val="00A804BB"/>
    <w:rsid w:val="00A8166D"/>
    <w:rsid w:val="00A85139"/>
    <w:rsid w:val="00A96CD2"/>
    <w:rsid w:val="00AA0A0B"/>
    <w:rsid w:val="00AA4465"/>
    <w:rsid w:val="00AB690A"/>
    <w:rsid w:val="00AB7161"/>
    <w:rsid w:val="00AD01F0"/>
    <w:rsid w:val="00AD4043"/>
    <w:rsid w:val="00AD40C2"/>
    <w:rsid w:val="00AE2521"/>
    <w:rsid w:val="00AE2DA0"/>
    <w:rsid w:val="00AF441A"/>
    <w:rsid w:val="00B113BE"/>
    <w:rsid w:val="00B15A78"/>
    <w:rsid w:val="00B16CEF"/>
    <w:rsid w:val="00B22EF6"/>
    <w:rsid w:val="00B31E1B"/>
    <w:rsid w:val="00B35F83"/>
    <w:rsid w:val="00B45F94"/>
    <w:rsid w:val="00B46B4D"/>
    <w:rsid w:val="00B94FA3"/>
    <w:rsid w:val="00BA06D0"/>
    <w:rsid w:val="00BB58E9"/>
    <w:rsid w:val="00BC178F"/>
    <w:rsid w:val="00BC1EC1"/>
    <w:rsid w:val="00BD677C"/>
    <w:rsid w:val="00BD7B71"/>
    <w:rsid w:val="00BE26FE"/>
    <w:rsid w:val="00BE4B83"/>
    <w:rsid w:val="00C20092"/>
    <w:rsid w:val="00C40022"/>
    <w:rsid w:val="00C50846"/>
    <w:rsid w:val="00C549AF"/>
    <w:rsid w:val="00C55F9A"/>
    <w:rsid w:val="00C57D98"/>
    <w:rsid w:val="00C7263C"/>
    <w:rsid w:val="00C7734E"/>
    <w:rsid w:val="00C82DB0"/>
    <w:rsid w:val="00C833DF"/>
    <w:rsid w:val="00C90D34"/>
    <w:rsid w:val="00C9355D"/>
    <w:rsid w:val="00C9781E"/>
    <w:rsid w:val="00CA514D"/>
    <w:rsid w:val="00CA6E1A"/>
    <w:rsid w:val="00CB2C5E"/>
    <w:rsid w:val="00CB519B"/>
    <w:rsid w:val="00CB719F"/>
    <w:rsid w:val="00CC3AE0"/>
    <w:rsid w:val="00CD1EA6"/>
    <w:rsid w:val="00CD51F8"/>
    <w:rsid w:val="00CE2AF4"/>
    <w:rsid w:val="00CE7E65"/>
    <w:rsid w:val="00CF17F5"/>
    <w:rsid w:val="00CF509D"/>
    <w:rsid w:val="00D029DD"/>
    <w:rsid w:val="00D02DA2"/>
    <w:rsid w:val="00D037F8"/>
    <w:rsid w:val="00D03F6B"/>
    <w:rsid w:val="00D0400B"/>
    <w:rsid w:val="00D2016D"/>
    <w:rsid w:val="00D3696E"/>
    <w:rsid w:val="00D45ECA"/>
    <w:rsid w:val="00D50BFA"/>
    <w:rsid w:val="00D55FE3"/>
    <w:rsid w:val="00D61FA2"/>
    <w:rsid w:val="00D641DF"/>
    <w:rsid w:val="00D74939"/>
    <w:rsid w:val="00D7675B"/>
    <w:rsid w:val="00D777CC"/>
    <w:rsid w:val="00D855B9"/>
    <w:rsid w:val="00D8715C"/>
    <w:rsid w:val="00D90797"/>
    <w:rsid w:val="00DC0C22"/>
    <w:rsid w:val="00DD1BE8"/>
    <w:rsid w:val="00DD633D"/>
    <w:rsid w:val="00DD677B"/>
    <w:rsid w:val="00DE3CD9"/>
    <w:rsid w:val="00DE50B5"/>
    <w:rsid w:val="00DF74E5"/>
    <w:rsid w:val="00E0592C"/>
    <w:rsid w:val="00E1463F"/>
    <w:rsid w:val="00E267F9"/>
    <w:rsid w:val="00E306B9"/>
    <w:rsid w:val="00E313B9"/>
    <w:rsid w:val="00E3276E"/>
    <w:rsid w:val="00E4421F"/>
    <w:rsid w:val="00E45F76"/>
    <w:rsid w:val="00E64ECB"/>
    <w:rsid w:val="00E65422"/>
    <w:rsid w:val="00E72F0C"/>
    <w:rsid w:val="00E74C23"/>
    <w:rsid w:val="00E87FF0"/>
    <w:rsid w:val="00E96298"/>
    <w:rsid w:val="00EA06A7"/>
    <w:rsid w:val="00EB051D"/>
    <w:rsid w:val="00EB2EE9"/>
    <w:rsid w:val="00EB5636"/>
    <w:rsid w:val="00ED5027"/>
    <w:rsid w:val="00ED5604"/>
    <w:rsid w:val="00EE5E0F"/>
    <w:rsid w:val="00EF47FA"/>
    <w:rsid w:val="00F04F4B"/>
    <w:rsid w:val="00F06934"/>
    <w:rsid w:val="00F16288"/>
    <w:rsid w:val="00F267FF"/>
    <w:rsid w:val="00F37D93"/>
    <w:rsid w:val="00F400B3"/>
    <w:rsid w:val="00F50B5F"/>
    <w:rsid w:val="00F53FD5"/>
    <w:rsid w:val="00F54CC7"/>
    <w:rsid w:val="00F55302"/>
    <w:rsid w:val="00F56542"/>
    <w:rsid w:val="00F610C4"/>
    <w:rsid w:val="00F61396"/>
    <w:rsid w:val="00F662A2"/>
    <w:rsid w:val="00F740A6"/>
    <w:rsid w:val="00F75102"/>
    <w:rsid w:val="00F82EFB"/>
    <w:rsid w:val="00F8536D"/>
    <w:rsid w:val="00F910EF"/>
    <w:rsid w:val="00F96E70"/>
    <w:rsid w:val="00F96F53"/>
    <w:rsid w:val="00FA2A4C"/>
    <w:rsid w:val="00FA4C6F"/>
    <w:rsid w:val="00FB65DF"/>
    <w:rsid w:val="00FC327A"/>
    <w:rsid w:val="00FC36C6"/>
    <w:rsid w:val="00FD4F53"/>
    <w:rsid w:val="00FE423C"/>
    <w:rsid w:val="00FE4731"/>
    <w:rsid w:val="00FE61CE"/>
    <w:rsid w:val="00FF1061"/>
    <w:rsid w:val="00FF2FE9"/>
    <w:rsid w:val="00FF4EA7"/>
    <w:rsid w:val="02498FED"/>
    <w:rsid w:val="02D7E4DA"/>
    <w:rsid w:val="0971544A"/>
    <w:rsid w:val="0AEF3C86"/>
    <w:rsid w:val="0C5A9482"/>
    <w:rsid w:val="0C8EBAA7"/>
    <w:rsid w:val="0FD8C765"/>
    <w:rsid w:val="12441B42"/>
    <w:rsid w:val="139B7E7A"/>
    <w:rsid w:val="1549D98F"/>
    <w:rsid w:val="15F7201E"/>
    <w:rsid w:val="18840DE1"/>
    <w:rsid w:val="1B32D930"/>
    <w:rsid w:val="1C08B13A"/>
    <w:rsid w:val="1F13EC1F"/>
    <w:rsid w:val="1F956B60"/>
    <w:rsid w:val="1FEFCAA8"/>
    <w:rsid w:val="20D05435"/>
    <w:rsid w:val="219D282C"/>
    <w:rsid w:val="2276E491"/>
    <w:rsid w:val="243F0B0E"/>
    <w:rsid w:val="25EC07A4"/>
    <w:rsid w:val="26D05E16"/>
    <w:rsid w:val="27188EB8"/>
    <w:rsid w:val="272DFA48"/>
    <w:rsid w:val="27F833DB"/>
    <w:rsid w:val="2834879C"/>
    <w:rsid w:val="29652DF3"/>
    <w:rsid w:val="2D083761"/>
    <w:rsid w:val="30DA8B20"/>
    <w:rsid w:val="321CF0DD"/>
    <w:rsid w:val="32ED503F"/>
    <w:rsid w:val="35825F84"/>
    <w:rsid w:val="35898D06"/>
    <w:rsid w:val="36273775"/>
    <w:rsid w:val="37B07ED0"/>
    <w:rsid w:val="3A1F3A5B"/>
    <w:rsid w:val="3BFA0161"/>
    <w:rsid w:val="3C0D4F4E"/>
    <w:rsid w:val="3CD615D0"/>
    <w:rsid w:val="3E8586AF"/>
    <w:rsid w:val="3F72FCC2"/>
    <w:rsid w:val="40021F15"/>
    <w:rsid w:val="4180ACBE"/>
    <w:rsid w:val="434DEC9E"/>
    <w:rsid w:val="45B74A31"/>
    <w:rsid w:val="45E88B26"/>
    <w:rsid w:val="46943D65"/>
    <w:rsid w:val="480D30FA"/>
    <w:rsid w:val="48187759"/>
    <w:rsid w:val="4BA1E909"/>
    <w:rsid w:val="4C415797"/>
    <w:rsid w:val="4C4D7C23"/>
    <w:rsid w:val="4D520B75"/>
    <w:rsid w:val="4E139FA9"/>
    <w:rsid w:val="4E877927"/>
    <w:rsid w:val="52930CE6"/>
    <w:rsid w:val="53D07A17"/>
    <w:rsid w:val="54FBD8CE"/>
    <w:rsid w:val="5576491F"/>
    <w:rsid w:val="568A4DA8"/>
    <w:rsid w:val="5808A970"/>
    <w:rsid w:val="5A96C981"/>
    <w:rsid w:val="5BC1081B"/>
    <w:rsid w:val="5CB7291E"/>
    <w:rsid w:val="5D08CC83"/>
    <w:rsid w:val="60EA89B8"/>
    <w:rsid w:val="615936CE"/>
    <w:rsid w:val="621C8B9C"/>
    <w:rsid w:val="6354CC94"/>
    <w:rsid w:val="66895229"/>
    <w:rsid w:val="671953B0"/>
    <w:rsid w:val="684F0B9F"/>
    <w:rsid w:val="696FEC37"/>
    <w:rsid w:val="6A23FBDC"/>
    <w:rsid w:val="6AE3371C"/>
    <w:rsid w:val="6BA9B616"/>
    <w:rsid w:val="6C3AFFCF"/>
    <w:rsid w:val="6E076123"/>
    <w:rsid w:val="6E0C4421"/>
    <w:rsid w:val="71AB021B"/>
    <w:rsid w:val="71CAC605"/>
    <w:rsid w:val="72C2E2F0"/>
    <w:rsid w:val="74C8EB50"/>
    <w:rsid w:val="758B9503"/>
    <w:rsid w:val="76EC0E6C"/>
    <w:rsid w:val="7AB4CC78"/>
    <w:rsid w:val="7CA5E60A"/>
    <w:rsid w:val="7CCF624F"/>
    <w:rsid w:val="7E0FB3EF"/>
    <w:rsid w:val="7EA55DE7"/>
    <w:rsid w:val="7ED20E2F"/>
    <w:rsid w:val="7F131E22"/>
    <w:rsid w:val="7FDB5F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F8E9CF"/>
  <w15:docId w15:val="{D5B3FE64-9EAD-4DBE-B7F3-DD0430CC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F509D"/>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113BE"/>
    <w:pPr>
      <w:spacing w:after="200" w:line="276" w:lineRule="auto"/>
      <w:ind w:left="720"/>
      <w:contextualSpacing/>
    </w:pPr>
  </w:style>
  <w:style w:type="character" w:styleId="Hyperlink">
    <w:name w:val="Hyperlink"/>
    <w:basedOn w:val="DefaultParagraphFont"/>
    <w:uiPriority w:val="99"/>
    <w:unhideWhenUsed/>
    <w:rsid w:val="00B113BE"/>
    <w:rPr>
      <w:color w:val="0563C1" w:themeColor="hyperlink"/>
      <w:u w:val="single"/>
    </w:rPr>
  </w:style>
  <w:style w:type="paragraph" w:styleId="Header">
    <w:name w:val="header"/>
    <w:basedOn w:val="Normal"/>
    <w:link w:val="HeaderChar"/>
    <w:uiPriority w:val="99"/>
    <w:unhideWhenUsed/>
    <w:rsid w:val="00A96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CD2"/>
  </w:style>
  <w:style w:type="paragraph" w:styleId="Footer">
    <w:name w:val="footer"/>
    <w:basedOn w:val="Normal"/>
    <w:link w:val="FooterChar"/>
    <w:uiPriority w:val="99"/>
    <w:unhideWhenUsed/>
    <w:rsid w:val="00A96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CD2"/>
  </w:style>
  <w:style w:type="paragraph" w:styleId="BalloonText">
    <w:name w:val="Balloon Text"/>
    <w:basedOn w:val="Normal"/>
    <w:link w:val="BalloonTextChar"/>
    <w:uiPriority w:val="99"/>
    <w:semiHidden/>
    <w:unhideWhenUsed/>
    <w:rsid w:val="006068E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68E6"/>
    <w:rPr>
      <w:rFonts w:ascii="Lucida Grande" w:hAnsi="Lucida Grande" w:cs="Lucida Grande"/>
      <w:sz w:val="18"/>
      <w:szCs w:val="18"/>
    </w:rPr>
  </w:style>
  <w:style w:type="paragraph" w:styleId="NormalWeb">
    <w:name w:val="Normal (Web)"/>
    <w:basedOn w:val="Normal"/>
    <w:uiPriority w:val="99"/>
    <w:unhideWhenUsed/>
    <w:rsid w:val="00685A8F"/>
    <w:pPr>
      <w:spacing w:before="100" w:beforeAutospacing="1" w:after="100" w:afterAutospacing="1" w:line="240" w:lineRule="auto"/>
    </w:pPr>
    <w:rPr>
      <w:rFonts w:ascii="Times" w:eastAsiaTheme="minorEastAsia" w:hAnsi="Times" w:cs="Times New Roman"/>
      <w:sz w:val="20"/>
      <w:szCs w:val="20"/>
    </w:rPr>
  </w:style>
  <w:style w:type="character" w:customStyle="1" w:styleId="ListParagraphChar">
    <w:name w:val="List Paragraph Char"/>
    <w:link w:val="ListParagraph"/>
    <w:uiPriority w:val="34"/>
    <w:rsid w:val="00AD40C2"/>
  </w:style>
  <w:style w:type="character" w:customStyle="1" w:styleId="UnresolvedMention1">
    <w:name w:val="Unresolved Mention1"/>
    <w:basedOn w:val="DefaultParagraphFont"/>
    <w:uiPriority w:val="99"/>
    <w:semiHidden/>
    <w:unhideWhenUsed/>
    <w:rsid w:val="00EF47FA"/>
    <w:rPr>
      <w:color w:val="808080"/>
      <w:shd w:val="clear" w:color="auto" w:fill="E6E6E6"/>
    </w:rPr>
  </w:style>
  <w:style w:type="character" w:styleId="FollowedHyperlink">
    <w:name w:val="FollowedHyperlink"/>
    <w:basedOn w:val="DefaultParagraphFont"/>
    <w:uiPriority w:val="99"/>
    <w:semiHidden/>
    <w:unhideWhenUsed/>
    <w:rsid w:val="008929C8"/>
    <w:rPr>
      <w:color w:val="954F72" w:themeColor="followedHyperlink"/>
      <w:u w:val="single"/>
    </w:rPr>
  </w:style>
  <w:style w:type="character" w:styleId="UnresolvedMention">
    <w:name w:val="Unresolved Mention"/>
    <w:basedOn w:val="DefaultParagraphFont"/>
    <w:uiPriority w:val="99"/>
    <w:semiHidden/>
    <w:unhideWhenUsed/>
    <w:rsid w:val="008929C8"/>
    <w:rPr>
      <w:color w:val="605E5C"/>
      <w:shd w:val="clear" w:color="auto" w:fill="E1DFDD"/>
    </w:rPr>
  </w:style>
  <w:style w:type="character" w:customStyle="1" w:styleId="Heading1Char">
    <w:name w:val="Heading 1 Char"/>
    <w:basedOn w:val="DefaultParagraphFont"/>
    <w:link w:val="Heading1"/>
    <w:rsid w:val="00CF509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90420E"/>
    <w:rPr>
      <w:sz w:val="16"/>
      <w:szCs w:val="16"/>
    </w:rPr>
  </w:style>
  <w:style w:type="paragraph" w:styleId="CommentText">
    <w:name w:val="annotation text"/>
    <w:basedOn w:val="Normal"/>
    <w:link w:val="CommentTextChar"/>
    <w:uiPriority w:val="99"/>
    <w:unhideWhenUsed/>
    <w:rsid w:val="0090420E"/>
    <w:pPr>
      <w:spacing w:line="240" w:lineRule="auto"/>
    </w:pPr>
    <w:rPr>
      <w:sz w:val="20"/>
      <w:szCs w:val="20"/>
    </w:rPr>
  </w:style>
  <w:style w:type="character" w:customStyle="1" w:styleId="CommentTextChar">
    <w:name w:val="Comment Text Char"/>
    <w:basedOn w:val="DefaultParagraphFont"/>
    <w:link w:val="CommentText"/>
    <w:uiPriority w:val="99"/>
    <w:rsid w:val="0090420E"/>
    <w:rPr>
      <w:sz w:val="20"/>
      <w:szCs w:val="20"/>
    </w:rPr>
  </w:style>
  <w:style w:type="paragraph" w:styleId="CommentSubject">
    <w:name w:val="annotation subject"/>
    <w:basedOn w:val="CommentText"/>
    <w:next w:val="CommentText"/>
    <w:link w:val="CommentSubjectChar"/>
    <w:uiPriority w:val="99"/>
    <w:semiHidden/>
    <w:unhideWhenUsed/>
    <w:rsid w:val="0090420E"/>
    <w:rPr>
      <w:b/>
      <w:bCs/>
    </w:rPr>
  </w:style>
  <w:style w:type="character" w:customStyle="1" w:styleId="CommentSubjectChar">
    <w:name w:val="Comment Subject Char"/>
    <w:basedOn w:val="CommentTextChar"/>
    <w:link w:val="CommentSubject"/>
    <w:uiPriority w:val="99"/>
    <w:semiHidden/>
    <w:rsid w:val="0090420E"/>
    <w:rPr>
      <w:b/>
      <w:bCs/>
      <w:sz w:val="20"/>
      <w:szCs w:val="20"/>
    </w:rPr>
  </w:style>
  <w:style w:type="paragraph" w:styleId="Revision">
    <w:name w:val="Revision"/>
    <w:hidden/>
    <w:uiPriority w:val="99"/>
    <w:semiHidden/>
    <w:rsid w:val="002A68DF"/>
    <w:pPr>
      <w:spacing w:after="0" w:line="240" w:lineRule="auto"/>
    </w:pPr>
  </w:style>
  <w:style w:type="character" w:styleId="Strong">
    <w:name w:val="Strong"/>
    <w:basedOn w:val="DefaultParagraphFont"/>
    <w:uiPriority w:val="22"/>
    <w:qFormat/>
    <w:rsid w:val="006337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30585">
      <w:bodyDiv w:val="1"/>
      <w:marLeft w:val="0"/>
      <w:marRight w:val="0"/>
      <w:marTop w:val="0"/>
      <w:marBottom w:val="0"/>
      <w:divBdr>
        <w:top w:val="none" w:sz="0" w:space="0" w:color="auto"/>
        <w:left w:val="none" w:sz="0" w:space="0" w:color="auto"/>
        <w:bottom w:val="none" w:sz="0" w:space="0" w:color="auto"/>
        <w:right w:val="none" w:sz="0" w:space="0" w:color="auto"/>
      </w:divBdr>
    </w:div>
    <w:div w:id="187766153">
      <w:bodyDiv w:val="1"/>
      <w:marLeft w:val="0"/>
      <w:marRight w:val="0"/>
      <w:marTop w:val="0"/>
      <w:marBottom w:val="0"/>
      <w:divBdr>
        <w:top w:val="none" w:sz="0" w:space="0" w:color="auto"/>
        <w:left w:val="none" w:sz="0" w:space="0" w:color="auto"/>
        <w:bottom w:val="none" w:sz="0" w:space="0" w:color="auto"/>
        <w:right w:val="none" w:sz="0" w:space="0" w:color="auto"/>
      </w:divBdr>
    </w:div>
    <w:div w:id="11953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councils/epsrc/remit-programmes-and-priorities/our-research-portfolio-and-priorities/" TargetMode="External"/><Relationship Id="rId18" Type="http://schemas.openxmlformats.org/officeDocument/2006/relationships/hyperlink" Target="https://www.gla.ac.uk/myglasgow/ris/ipcommercialisation/inventors/intellectualpropertymanagement/wheredoistartandwhatsnext/" TargetMode="External"/><Relationship Id="rId26" Type="http://schemas.openxmlformats.org/officeDocument/2006/relationships/hyperlink" Target="https://moodle.gla.ac.uk/course/index.php?categoryid=57"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psrc.ukri.org/research/framework/area/" TargetMode="External"/><Relationship Id="rId34" Type="http://schemas.openxmlformats.org/officeDocument/2006/relationships/hyperlink" Target="https://www.gla.ac.uk/research/strategy/ourpolicies/conflictsofinterest/" TargetMode="External"/><Relationship Id="rId7" Type="http://schemas.openxmlformats.org/officeDocument/2006/relationships/settings" Target="settings.xml"/><Relationship Id="rId12" Type="http://schemas.openxmlformats.org/officeDocument/2006/relationships/hyperlink" Target="https://www.ukri.org/councils/bbsrc/remit-programmes-and-priorities/" TargetMode="External"/><Relationship Id="rId17" Type="http://schemas.openxmlformats.org/officeDocument/2006/relationships/hyperlink" Target="https://www.gla.ac.uk/media/Media_815917_smxx.pdf" TargetMode="External"/><Relationship Id="rId25" Type="http://schemas.openxmlformats.org/officeDocument/2006/relationships/hyperlink" Target="https://www.gla.ac.uk/myglasgow/humanresources/equalitydiversity/" TargetMode="External"/><Relationship Id="rId33" Type="http://schemas.openxmlformats.org/officeDocument/2006/relationships/hyperlink" Target="https://moodle.gla.ac.uk/course/index.php?categoryid=57"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kri.org/councils/stfc/" TargetMode="External"/><Relationship Id="rId20" Type="http://schemas.openxmlformats.org/officeDocument/2006/relationships/hyperlink" Target="https://www.gla.ac.uk/myglasgow/researchsupportoffice/contracts-team/" TargetMode="External"/><Relationship Id="rId29" Type="http://schemas.openxmlformats.org/officeDocument/2006/relationships/hyperlink" Target="https://www.gla.ac.uk/myglasgow/sustainabilit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councils/mrc/remit-programmes-and-priorities/" TargetMode="External"/><Relationship Id="rId24" Type="http://schemas.openxmlformats.org/officeDocument/2006/relationships/hyperlink" Target="https://www.gla.ac.uk/myglasgow/humanresources/equalitydiversity/policy/equalitypolicy/" TargetMode="External"/><Relationship Id="rId32" Type="http://schemas.openxmlformats.org/officeDocument/2006/relationships/hyperlink" Target="https://www.gla.ac.uk/myglasgow/humanresources/equalitydiversity/" TargetMode="External"/><Relationship Id="rId37" Type="http://schemas.openxmlformats.org/officeDocument/2006/relationships/hyperlink" Target="mailto:mvls-innovation@glasgow.ac.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kri.org/councils/ahrc/" TargetMode="External"/><Relationship Id="rId23" Type="http://schemas.openxmlformats.org/officeDocument/2006/relationships/hyperlink" Target="https://www.gla.ac.uk/myglasgow/sustainability/" TargetMode="External"/><Relationship Id="rId28" Type="http://schemas.openxmlformats.org/officeDocument/2006/relationships/hyperlink" Target="https://epsrc.ukri.org/research/framework/area/" TargetMode="External"/><Relationship Id="rId36" Type="http://schemas.openxmlformats.org/officeDocument/2006/relationships/hyperlink" Target="https://www.gla.ac.uk/colleges/mvls/researchinnovationengagementsupport/tri/translationalfundingopportunities/" TargetMode="External"/><Relationship Id="rId10" Type="http://schemas.openxmlformats.org/officeDocument/2006/relationships/endnotes" Target="endnotes.xml"/><Relationship Id="rId19" Type="http://schemas.openxmlformats.org/officeDocument/2006/relationships/hyperlink" Target="https://www.gla.ac.uk/colleges/mvls/researchinnovationengagementsupport/tri/training/translationalresearchinitiativelegalsupport/" TargetMode="External"/><Relationship Id="rId31" Type="http://schemas.openxmlformats.org/officeDocument/2006/relationships/hyperlink" Target="https://www.gla.ac.uk/myglasgow/humanresources/equalitydiversity/policy/equalit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councils/esrc/" TargetMode="External"/><Relationship Id="rId22" Type="http://schemas.openxmlformats.org/officeDocument/2006/relationships/hyperlink" Target="https://www.gla.ac.uk/myglasgow/ris/knowledgeexchange/knowledgeexchangefunding/impactaccelerationaccounts/epsrciaa2022-2025/responsibleinnovation/" TargetMode="External"/><Relationship Id="rId27" Type="http://schemas.openxmlformats.org/officeDocument/2006/relationships/hyperlink" Target="https://www.gla.ac.uk/myglasgow/ris/knowledgeexchange/knowledgeexchangefunding/impactaccelerationaccounts/epsrciaa2017-2022/responsibleinnovation/" TargetMode="External"/><Relationship Id="rId30" Type="http://schemas.openxmlformats.org/officeDocument/2006/relationships/hyperlink" Target="https://gla.sharepoint.com/sites/CollegeSocialSciences/SiteAssets/SitePages/ESRC-Impact-Acceleration-Account/IAA-EDI-Guidance.docx?web=1" TargetMode="External"/><Relationship Id="rId35" Type="http://schemas.openxmlformats.org/officeDocument/2006/relationships/hyperlink" Target="https://www.ukri.org/about-us/how-we-are-governed/conflicts-of-interes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ct:contentTypeSchema xmlns:ct="http://schemas.microsoft.com/office/2006/metadata/contentType" xmlns:ma="http://schemas.microsoft.com/office/2006/metadata/properties/metaAttributes" ct:_="" ma:_="" ma:contentTypeName="Document" ma:contentTypeID="0x010100A3F80AFE3D475B40B012ED14C091694A" ma:contentTypeVersion="17" ma:contentTypeDescription="Create a new document." ma:contentTypeScope="" ma:versionID="0479290d3a9bd99f2f709704b14079c6">
  <xsd:schema xmlns:xsd="http://www.w3.org/2001/XMLSchema" xmlns:xs="http://www.w3.org/2001/XMLSchema" xmlns:p="http://schemas.microsoft.com/office/2006/metadata/properties" xmlns:ns2="5f4add49-dd18-4eeb-8bf0-4e40abc2663e" xmlns:ns3="46ce29b6-d402-42a1-a630-593f4472996c" targetNamespace="http://schemas.microsoft.com/office/2006/metadata/properties" ma:root="true" ma:fieldsID="062d659b23dd674f39bb4f2c4fc6adb3" ns2:_="" ns3:_="">
    <xsd:import namespace="5f4add49-dd18-4eeb-8bf0-4e40abc2663e"/>
    <xsd:import namespace="46ce29b6-d402-42a1-a630-593f447299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add49-dd18-4eeb-8bf0-4e40abc26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e29b6-d402-42a1-a630-593f447299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4d74ce-3b07-41dc-b104-73eb77a51bd4}" ma:internalName="TaxCatchAll" ma:showField="CatchAllData" ma:web="46ce29b6-d402-42a1-a630-593f447299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4add49-dd18-4eeb-8bf0-4e40abc2663e">
      <Terms xmlns="http://schemas.microsoft.com/office/infopath/2007/PartnerControls"/>
    </lcf76f155ced4ddcb4097134ff3c332f>
    <TaxCatchAll xmlns="46ce29b6-d402-42a1-a630-593f4472996c" xsi:nil="true"/>
  </documentManagement>
</p:properties>
</file>

<file path=customXml/itemProps1.xml><?xml version="1.0" encoding="utf-8"?>
<ds:datastoreItem xmlns:ds="http://schemas.openxmlformats.org/officeDocument/2006/customXml" ds:itemID="{ADF7E771-AED3-4EF8-919B-DEF5C3FD0CCB}">
  <ds:schemaRefs>
    <ds:schemaRef ds:uri="http://schemas.microsoft.com/sharepoint/v3/contenttype/forms"/>
  </ds:schemaRefs>
</ds:datastoreItem>
</file>

<file path=customXml/itemProps2.xml><?xml version="1.0" encoding="utf-8"?>
<ds:datastoreItem xmlns:ds="http://schemas.openxmlformats.org/officeDocument/2006/customXml" ds:itemID="{3473CF77-450A-4D06-9E89-A3BEC0CE3718}">
  <ds:schemaRefs>
    <ds:schemaRef ds:uri="http://schemas.openxmlformats.org/officeDocument/2006/bibliography"/>
  </ds:schemaRefs>
</ds:datastoreItem>
</file>

<file path=customXml/itemProps3.xml><?xml version="1.0" encoding="utf-8"?>
<ds:datastoreItem xmlns:ds="http://schemas.openxmlformats.org/officeDocument/2006/customXml" ds:itemID="{4FE77BB8-5184-43A0-A0FB-510A4214B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add49-dd18-4eeb-8bf0-4e40abc2663e"/>
    <ds:schemaRef ds:uri="46ce29b6-d402-42a1-a630-593f44729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712DD-E563-4947-944B-AF901EE0340A}">
  <ds:schemaRefs>
    <ds:schemaRef ds:uri="http://schemas.openxmlformats.org/package/2006/metadata/core-properties"/>
    <ds:schemaRef ds:uri="http://purl.org/dc/terms/"/>
    <ds:schemaRef ds:uri="5f4add49-dd18-4eeb-8bf0-4e40abc2663e"/>
    <ds:schemaRef ds:uri="http://schemas.microsoft.com/office/2006/documentManagement/types"/>
    <ds:schemaRef ds:uri="http://schemas.microsoft.com/office/infopath/2007/PartnerControls"/>
    <ds:schemaRef ds:uri="http://purl.org/dc/elements/1.1/"/>
    <ds:schemaRef ds:uri="http://schemas.microsoft.com/office/2006/metadata/properties"/>
    <ds:schemaRef ds:uri="46ce29b6-d402-42a1-a630-593f4472996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2213</Words>
  <Characters>12617</Characters>
  <Application>Microsoft Office Word</Application>
  <DocSecurity>0</DocSecurity>
  <Lines>105</Lines>
  <Paragraphs>29</Paragraphs>
  <ScaleCrop>false</ScaleCrop>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Anderson</dc:creator>
  <cp:keywords/>
  <dc:description/>
  <cp:lastModifiedBy>Christopher Syme</cp:lastModifiedBy>
  <cp:revision>2</cp:revision>
  <dcterms:created xsi:type="dcterms:W3CDTF">2024-12-16T12:21:00Z</dcterms:created>
  <dcterms:modified xsi:type="dcterms:W3CDTF">2024-12-16T12:21:00Z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0x010100A3F80AFE3D475B40B012ED14C091694A</vt:lpwstr>
  </property>
  <property fmtid="{D5CDD505-2E9C-101B-9397-08002B2CF9AE}" pid="3" name="MediaServiceImageTags">
    <vt:lpwstr/>
  </property>
</Properties>
</file>