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6EC3" w14:textId="77777777" w:rsidR="002E58A5" w:rsidRPr="002E58A5" w:rsidRDefault="002E58A5" w:rsidP="002E58A5">
      <w:pPr>
        <w:pStyle w:val="paragraph"/>
        <w:spacing w:before="0" w:beforeAutospacing="0" w:after="0" w:afterAutospacing="0"/>
        <w:jc w:val="center"/>
        <w:textAlignment w:val="baseline"/>
      </w:pPr>
      <w:r w:rsidRPr="002E58A5">
        <w:rPr>
          <w:rStyle w:val="normaltextrun"/>
          <w:lang w:val="en-US"/>
        </w:rPr>
        <w:t>ECMI Workshop on Kinstate Policies </w:t>
      </w:r>
      <w:r w:rsidRPr="002E58A5">
        <w:rPr>
          <w:rStyle w:val="eop"/>
        </w:rPr>
        <w:t> </w:t>
      </w:r>
    </w:p>
    <w:p w14:paraId="5E89EE9A" w14:textId="77777777" w:rsidR="002E58A5" w:rsidRPr="002E58A5" w:rsidRDefault="002E58A5" w:rsidP="002E58A5">
      <w:pPr>
        <w:pStyle w:val="paragraph"/>
        <w:spacing w:before="0" w:beforeAutospacing="0" w:after="0" w:afterAutospacing="0"/>
        <w:jc w:val="center"/>
        <w:textAlignment w:val="baseline"/>
      </w:pPr>
      <w:r w:rsidRPr="002E58A5">
        <w:rPr>
          <w:rStyle w:val="normaltextrun"/>
          <w:lang w:val="en-US"/>
        </w:rPr>
        <w:t>organized in cooperation with EURAC and University of Glasgow  </w:t>
      </w:r>
      <w:r w:rsidRPr="002E58A5">
        <w:rPr>
          <w:rStyle w:val="eop"/>
        </w:rPr>
        <w:t> </w:t>
      </w:r>
    </w:p>
    <w:p w14:paraId="53546AA2" w14:textId="77777777" w:rsidR="002E58A5" w:rsidRPr="002E58A5" w:rsidRDefault="002E58A5" w:rsidP="002E58A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hd w:val="clear" w:color="auto" w:fill="FFFFFF"/>
          <w:lang w:val="en-US"/>
        </w:rPr>
      </w:pPr>
    </w:p>
    <w:p w14:paraId="32EE9232" w14:textId="554A349C" w:rsidR="00F64D95" w:rsidRDefault="00F64D95" w:rsidP="002E58A5">
      <w:pPr>
        <w:pStyle w:val="paragraph"/>
        <w:spacing w:before="0" w:beforeAutospacing="0" w:after="0" w:afterAutospacing="0"/>
        <w:textAlignment w:val="baseline"/>
        <w:rPr>
          <w:rStyle w:val="normaltextrun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F64D95" w14:paraId="5ACDCA76" w14:textId="77777777" w:rsidTr="00F64D95">
        <w:tc>
          <w:tcPr>
            <w:tcW w:w="1271" w:type="dxa"/>
          </w:tcPr>
          <w:p w14:paraId="1F7AA5A3" w14:textId="25610DAF" w:rsidR="00F64D95" w:rsidRDefault="00F64D95" w:rsidP="002E58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hd w:val="clear" w:color="auto" w:fill="FFFFFF"/>
                <w:lang w:val="en-US"/>
              </w:rPr>
            </w:pPr>
            <w:r>
              <w:rPr>
                <w:rStyle w:val="normaltextrun"/>
                <w:shd w:val="clear" w:color="auto" w:fill="FFFFFF"/>
                <w:lang w:val="en-US"/>
              </w:rPr>
              <w:t xml:space="preserve">Title </w:t>
            </w:r>
          </w:p>
        </w:tc>
        <w:tc>
          <w:tcPr>
            <w:tcW w:w="7745" w:type="dxa"/>
          </w:tcPr>
          <w:p w14:paraId="3F31210D" w14:textId="1AD11DB0" w:rsidR="00F64D95" w:rsidRDefault="00F64D95" w:rsidP="002E58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hd w:val="clear" w:color="auto" w:fill="FFFFFF"/>
                <w:lang w:val="en-US"/>
              </w:rPr>
            </w:pPr>
            <w:r w:rsidRPr="002E58A5">
              <w:rPr>
                <w:rStyle w:val="normaltextrun"/>
                <w:b/>
                <w:bCs/>
                <w:shd w:val="clear" w:color="auto" w:fill="FFFFFF"/>
                <w:lang w:val="en-US"/>
              </w:rPr>
              <w:t>Revisiting Kin-State Policies: Lessons and Implications</w:t>
            </w:r>
            <w:r w:rsidRPr="002E58A5">
              <w:rPr>
                <w:rStyle w:val="eop"/>
              </w:rPr>
              <w:t> </w:t>
            </w:r>
          </w:p>
        </w:tc>
      </w:tr>
      <w:tr w:rsidR="00F64D95" w14:paraId="27028850" w14:textId="77777777" w:rsidTr="00F64D95">
        <w:tc>
          <w:tcPr>
            <w:tcW w:w="1271" w:type="dxa"/>
          </w:tcPr>
          <w:p w14:paraId="61CAB9ED" w14:textId="42C73969" w:rsidR="00F64D95" w:rsidRDefault="00F64D95" w:rsidP="002E58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hd w:val="clear" w:color="auto" w:fill="FFFFFF"/>
                <w:lang w:val="en-US"/>
              </w:rPr>
            </w:pPr>
            <w:r>
              <w:rPr>
                <w:rStyle w:val="normaltextrun"/>
                <w:shd w:val="clear" w:color="auto" w:fill="FFFFFF"/>
                <w:lang w:val="en-US"/>
              </w:rPr>
              <w:t>Date</w:t>
            </w:r>
          </w:p>
        </w:tc>
        <w:tc>
          <w:tcPr>
            <w:tcW w:w="7745" w:type="dxa"/>
          </w:tcPr>
          <w:p w14:paraId="394BAB97" w14:textId="60F5D7F8" w:rsidR="00F64D95" w:rsidRPr="00F64D95" w:rsidRDefault="00F64D95" w:rsidP="002E58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E58A5">
              <w:rPr>
                <w:rStyle w:val="normaltextrun"/>
                <w:b/>
                <w:bCs/>
                <w:lang w:val="en-US"/>
              </w:rPr>
              <w:t>12 and 13 December 2022</w:t>
            </w:r>
            <w:r w:rsidRPr="002E58A5">
              <w:rPr>
                <w:rStyle w:val="eop"/>
              </w:rPr>
              <w:t> </w:t>
            </w:r>
          </w:p>
        </w:tc>
      </w:tr>
      <w:tr w:rsidR="00F64D95" w14:paraId="409D98B1" w14:textId="77777777" w:rsidTr="00F64D95">
        <w:tc>
          <w:tcPr>
            <w:tcW w:w="1271" w:type="dxa"/>
          </w:tcPr>
          <w:p w14:paraId="61174986" w14:textId="77BAB808" w:rsidR="00F64D95" w:rsidRDefault="00F64D95" w:rsidP="002E58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hd w:val="clear" w:color="auto" w:fill="FFFFFF"/>
                <w:lang w:val="en-US"/>
              </w:rPr>
            </w:pPr>
            <w:r>
              <w:rPr>
                <w:rStyle w:val="normaltextrun"/>
                <w:shd w:val="clear" w:color="auto" w:fill="FFFFFF"/>
                <w:lang w:val="en-US"/>
              </w:rPr>
              <w:t>Place</w:t>
            </w:r>
          </w:p>
        </w:tc>
        <w:tc>
          <w:tcPr>
            <w:tcW w:w="7745" w:type="dxa"/>
          </w:tcPr>
          <w:p w14:paraId="556C8E58" w14:textId="6185E4EF" w:rsidR="00F64D95" w:rsidRPr="00F64D95" w:rsidRDefault="00F64D95" w:rsidP="002E58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E58A5">
              <w:rPr>
                <w:rStyle w:val="normaltextrun"/>
                <w:b/>
                <w:bCs/>
                <w:lang w:val="en-US"/>
              </w:rPr>
              <w:t xml:space="preserve">ECMI, </w:t>
            </w:r>
            <w:proofErr w:type="spellStart"/>
            <w:r w:rsidRPr="002E58A5">
              <w:rPr>
                <w:rStyle w:val="normaltextrun"/>
                <w:b/>
                <w:bCs/>
                <w:lang w:val="en-US"/>
              </w:rPr>
              <w:t>Schiffbrücke</w:t>
            </w:r>
            <w:proofErr w:type="spellEnd"/>
            <w:r w:rsidRPr="002E58A5">
              <w:rPr>
                <w:rStyle w:val="normaltextrun"/>
                <w:b/>
                <w:bCs/>
                <w:lang w:val="en-US"/>
              </w:rPr>
              <w:t xml:space="preserve"> 12, 24939 Flensburg, Germany</w:t>
            </w:r>
            <w:r w:rsidRPr="002E58A5">
              <w:rPr>
                <w:rStyle w:val="eop"/>
              </w:rPr>
              <w:t> </w:t>
            </w:r>
          </w:p>
        </w:tc>
      </w:tr>
    </w:tbl>
    <w:p w14:paraId="70C77E18" w14:textId="303D4539" w:rsidR="00655AC8" w:rsidRDefault="00655AC8" w:rsidP="002E58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99561C4" w14:textId="77777777" w:rsidR="00655AC8" w:rsidRPr="002E58A5" w:rsidRDefault="00655AC8" w:rsidP="002E58A5">
      <w:pPr>
        <w:pStyle w:val="paragraph"/>
        <w:spacing w:before="0" w:beforeAutospacing="0" w:after="0" w:afterAutospacing="0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55AC8" w14:paraId="1A29CFF5" w14:textId="77777777" w:rsidTr="00655AC8">
        <w:tc>
          <w:tcPr>
            <w:tcW w:w="1271" w:type="dxa"/>
          </w:tcPr>
          <w:p w14:paraId="6371347D" w14:textId="5CD75009" w:rsidR="00655AC8" w:rsidRDefault="00655AC8" w:rsidP="002E58A5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58A5"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  <w:t>Panel I</w:t>
            </w:r>
          </w:p>
        </w:tc>
        <w:tc>
          <w:tcPr>
            <w:tcW w:w="7745" w:type="dxa"/>
          </w:tcPr>
          <w:p w14:paraId="2AF24E47" w14:textId="2CB1D4FB" w:rsidR="00655AC8" w:rsidRDefault="00655AC8" w:rsidP="00655AC8">
            <w:pPr>
              <w:textAlignment w:val="baseline"/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Kin-State Engagement and Minority Protection in Europe: Standards, Practices and Challenges</w:t>
            </w:r>
          </w:p>
          <w:p w14:paraId="3D447D32" w14:textId="0783C31B" w:rsidR="00655AC8" w:rsidRDefault="00655AC8" w:rsidP="00655AC8">
            <w:pPr>
              <w:textAlignment w:val="baseline"/>
              <w:rPr>
                <w:rFonts w:eastAsia="Times New Roman"/>
                <w:kern w:val="0"/>
                <w:lang w:val="en-US"/>
              </w:rPr>
            </w:pPr>
          </w:p>
          <w:p w14:paraId="08F78158" w14:textId="0C135602" w:rsidR="00655AC8" w:rsidRDefault="00655AC8" w:rsidP="00655AC8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Introductory remarks by Andreea Udrea, four presenters, and roundtable discussion</w:t>
            </w:r>
          </w:p>
        </w:tc>
      </w:tr>
      <w:tr w:rsidR="00655AC8" w14:paraId="1801E7CD" w14:textId="77777777" w:rsidTr="00655AC8">
        <w:tc>
          <w:tcPr>
            <w:tcW w:w="1271" w:type="dxa"/>
          </w:tcPr>
          <w:p w14:paraId="511BAC51" w14:textId="66352579" w:rsidR="00655AC8" w:rsidRDefault="00655AC8" w:rsidP="002E58A5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>Panel II</w:t>
            </w:r>
          </w:p>
        </w:tc>
        <w:tc>
          <w:tcPr>
            <w:tcW w:w="7745" w:type="dxa"/>
          </w:tcPr>
          <w:p w14:paraId="05132DE4" w14:textId="77777777" w:rsidR="00655AC8" w:rsidRDefault="00655AC8" w:rsidP="002E58A5">
            <w:pPr>
              <w:textAlignment w:val="baseline"/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National Minorities in Inter-state Relations: Different Practices</w:t>
            </w: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2751DD66" w14:textId="77777777" w:rsidR="00655AC8" w:rsidRDefault="00655AC8" w:rsidP="002E58A5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  <w:p w14:paraId="2DAE6FC0" w14:textId="5120FA76" w:rsidR="00655AC8" w:rsidRPr="00655AC8" w:rsidRDefault="00655AC8" w:rsidP="002E58A5">
            <w:pPr>
              <w:textAlignment w:val="baseline"/>
              <w:rPr>
                <w:rStyle w:val="normaltextrun"/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Introductory remarks by Sergiu Constantin, four presenters, and roundtable discussion</w:t>
            </w: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:rsidR="00655AC8" w14:paraId="7F44D359" w14:textId="77777777" w:rsidTr="00655AC8">
        <w:tc>
          <w:tcPr>
            <w:tcW w:w="1271" w:type="dxa"/>
          </w:tcPr>
          <w:p w14:paraId="1C266F27" w14:textId="7302C3F7" w:rsidR="00655AC8" w:rsidRDefault="00655AC8" w:rsidP="002E58A5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>Panel III</w:t>
            </w:r>
          </w:p>
        </w:tc>
        <w:tc>
          <w:tcPr>
            <w:tcW w:w="7745" w:type="dxa"/>
          </w:tcPr>
          <w:p w14:paraId="46442368" w14:textId="7F644669" w:rsidR="00655AC8" w:rsidRDefault="00655AC8" w:rsidP="002E58A5">
            <w:pPr>
              <w:textAlignment w:val="baseline"/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 xml:space="preserve">Minority Accommodation and the Role of the </w:t>
            </w:r>
            <w:proofErr w:type="gramStart"/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Kin-state</w:t>
            </w:r>
            <w:proofErr w:type="gramEnd"/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 xml:space="preserve"> in the Western Balkans</w:t>
            </w: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44EE294C" w14:textId="77777777" w:rsidR="00D80F1F" w:rsidRDefault="00D80F1F" w:rsidP="002E58A5">
            <w:pPr>
              <w:textAlignment w:val="baseline"/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</w:pPr>
          </w:p>
          <w:p w14:paraId="0982F02E" w14:textId="2329385E" w:rsidR="00655AC8" w:rsidRDefault="00655AC8" w:rsidP="00D80F1F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 xml:space="preserve">Introductory remarks by Ljubica </w:t>
            </w:r>
            <w:proofErr w:type="spellStart"/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Djordjevi</w:t>
            </w:r>
            <w:proofErr w:type="spellEnd"/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sr-Latn-RS"/>
              </w:rPr>
              <w:t>ć</w:t>
            </w: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, four presenters, and roundtable discussion</w:t>
            </w:r>
          </w:p>
        </w:tc>
      </w:tr>
      <w:tr w:rsidR="00655AC8" w14:paraId="39E8329F" w14:textId="77777777" w:rsidTr="00655AC8">
        <w:tc>
          <w:tcPr>
            <w:tcW w:w="1271" w:type="dxa"/>
          </w:tcPr>
          <w:p w14:paraId="0E6CF7D8" w14:textId="55C0EE15" w:rsidR="00655AC8" w:rsidRDefault="00655AC8" w:rsidP="002E58A5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en-US"/>
              </w:rPr>
              <w:t>Panel IV</w:t>
            </w:r>
          </w:p>
        </w:tc>
        <w:tc>
          <w:tcPr>
            <w:tcW w:w="7745" w:type="dxa"/>
          </w:tcPr>
          <w:p w14:paraId="056CCC59" w14:textId="53E2008F" w:rsidR="00655AC8" w:rsidRDefault="00655AC8" w:rsidP="002E58A5">
            <w:pPr>
              <w:textAlignment w:val="baseline"/>
              <w:rPr>
                <w:rStyle w:val="normaltextrun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  <w:lang w:val="sr-Latn-RS"/>
              </w:rPr>
              <w:t>Prospects for further reaerch and joint action in kin-state policies</w:t>
            </w: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 w14:paraId="35D4D583" w14:textId="358BB8A3" w:rsidR="00655AC8" w:rsidRDefault="00655AC8" w:rsidP="002E58A5">
      <w:pPr>
        <w:spacing w:after="0" w:line="240" w:lineRule="auto"/>
        <w:textAlignment w:val="baseline"/>
        <w:rPr>
          <w:rStyle w:val="normaltextrun"/>
          <w:rFonts w:ascii="Times New Roman" w:hAnsi="Times New Roman"/>
          <w:bCs w:val="0"/>
          <w:color w:val="auto"/>
          <w:sz w:val="24"/>
          <w:szCs w:val="24"/>
        </w:rPr>
      </w:pPr>
    </w:p>
    <w:p w14:paraId="2E600C72" w14:textId="08F809EF" w:rsidR="00493D86" w:rsidRDefault="00493D86" w:rsidP="002E58A5">
      <w:pPr>
        <w:spacing w:after="0" w:line="240" w:lineRule="auto"/>
        <w:textAlignment w:val="baseline"/>
        <w:rPr>
          <w:rFonts w:ascii="Times New Roman" w:eastAsia="Times New Roman" w:hAnsi="Times New Roman"/>
          <w:bCs w:val="0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407ED5" w14:paraId="08EB806F" w14:textId="77777777" w:rsidTr="00D80F1F">
        <w:tc>
          <w:tcPr>
            <w:tcW w:w="1271" w:type="dxa"/>
          </w:tcPr>
          <w:p w14:paraId="53C2BE42" w14:textId="71E7946F" w:rsidR="00407ED5" w:rsidRPr="002E58A5" w:rsidRDefault="00407ED5" w:rsidP="00407ED5">
            <w:pPr>
              <w:textAlignment w:val="baseline"/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</w:pPr>
            <w:r w:rsidRPr="002E58A5"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>(Invited) Participants</w:t>
            </w:r>
            <w:r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443D02F9" w14:textId="77777777" w:rsidR="00407ED5" w:rsidRDefault="00407ED5" w:rsidP="002E58A5">
            <w:pPr>
              <w:textAlignment w:val="baseline"/>
              <w:rPr>
                <w:rFonts w:ascii="Times New Roman" w:eastAsia="Times New Roman" w:hAnsi="Times New Roman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5" w:type="dxa"/>
          </w:tcPr>
          <w:p w14:paraId="12221D90" w14:textId="77777777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2E58A5">
              <w:rPr>
                <w:rStyle w:val="normaltextrun"/>
                <w:lang w:val="en-US"/>
              </w:rPr>
              <w:t xml:space="preserve">Petra Roter </w:t>
            </w:r>
            <w:r w:rsidRPr="002E58A5">
              <w:rPr>
                <w:rStyle w:val="eop"/>
              </w:rPr>
              <w:t> </w:t>
            </w:r>
          </w:p>
          <w:p w14:paraId="41D4E372" w14:textId="77777777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2E58A5">
              <w:rPr>
                <w:rStyle w:val="normaltextrun"/>
                <w:lang w:val="en-US"/>
              </w:rPr>
              <w:t>Emma Lantschner </w:t>
            </w:r>
            <w:r w:rsidRPr="002E58A5">
              <w:rPr>
                <w:rStyle w:val="eop"/>
              </w:rPr>
              <w:t> </w:t>
            </w:r>
          </w:p>
          <w:p w14:paraId="1F2666DB" w14:textId="77777777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2E58A5">
              <w:rPr>
                <w:rStyle w:val="normaltextrun"/>
                <w:shd w:val="clear" w:color="auto" w:fill="FFFFFF"/>
                <w:lang w:val="en-US"/>
              </w:rPr>
              <w:t>Martin Klatt</w:t>
            </w:r>
            <w:r w:rsidRPr="002E58A5">
              <w:rPr>
                <w:rStyle w:val="eop"/>
                <w:shd w:val="clear" w:color="auto" w:fill="FFFFFF"/>
              </w:rPr>
              <w:t> </w:t>
            </w:r>
          </w:p>
          <w:p w14:paraId="1F449C41" w14:textId="77777777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2E58A5">
              <w:rPr>
                <w:rStyle w:val="normaltextrun"/>
                <w:shd w:val="clear" w:color="auto" w:fill="FFFFFF"/>
                <w:lang w:val="en-US"/>
              </w:rPr>
              <w:t>Bill Bowring</w:t>
            </w:r>
            <w:r w:rsidRPr="002E58A5">
              <w:rPr>
                <w:rStyle w:val="eop"/>
                <w:shd w:val="clear" w:color="auto" w:fill="FFFFFF"/>
              </w:rPr>
              <w:t> </w:t>
            </w:r>
          </w:p>
          <w:p w14:paraId="262B2209" w14:textId="77777777" w:rsidR="00407ED5" w:rsidRPr="00493D86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2E58A5">
              <w:rPr>
                <w:rStyle w:val="eop"/>
                <w:shd w:val="clear" w:color="auto" w:fill="FFFFFF"/>
                <w:lang w:val="sr-Latn-RS"/>
              </w:rPr>
              <w:t>David Smith</w:t>
            </w:r>
          </w:p>
          <w:p w14:paraId="5FC5847D" w14:textId="77777777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E58A5">
              <w:rPr>
                <w:rStyle w:val="normaltextrun"/>
                <w:lang w:val="en-US"/>
              </w:rPr>
              <w:t>Myra Waterbury </w:t>
            </w:r>
          </w:p>
          <w:p w14:paraId="3778ABB8" w14:textId="77777777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2E58A5">
              <w:rPr>
                <w:rStyle w:val="normaltextrun"/>
                <w:lang w:val="en-US"/>
              </w:rPr>
              <w:t>Florian Bieber </w:t>
            </w:r>
            <w:r w:rsidRPr="002E58A5">
              <w:rPr>
                <w:rStyle w:val="eop"/>
              </w:rPr>
              <w:t> </w:t>
            </w:r>
          </w:p>
          <w:p w14:paraId="2B60726F" w14:textId="19D85166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E58A5">
              <w:rPr>
                <w:rStyle w:val="normaltextrun"/>
                <w:shd w:val="clear" w:color="auto" w:fill="FFFFFF"/>
                <w:lang w:val="en-US"/>
              </w:rPr>
              <w:t>Sher</w:t>
            </w:r>
            <w:r w:rsidR="00483CBB">
              <w:rPr>
                <w:rStyle w:val="normaltextrun"/>
                <w:shd w:val="clear" w:color="auto" w:fill="FFFFFF"/>
                <w:lang w:val="en-US"/>
              </w:rPr>
              <w:t>r</w:t>
            </w:r>
            <w:r w:rsidRPr="002E58A5">
              <w:rPr>
                <w:rStyle w:val="normaltextrun"/>
                <w:shd w:val="clear" w:color="auto" w:fill="FFFFFF"/>
                <w:lang w:val="en-US"/>
              </w:rPr>
              <w:t>ill Stroschein</w:t>
            </w:r>
          </w:p>
          <w:p w14:paraId="2E12D5D5" w14:textId="77777777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E58A5">
              <w:rPr>
                <w:rStyle w:val="normaltextrun"/>
              </w:rPr>
              <w:t>Andreea Udrea</w:t>
            </w:r>
          </w:p>
          <w:p w14:paraId="23A20720" w14:textId="283E5A40" w:rsidR="00407ED5" w:rsidRPr="002E58A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E58A5">
              <w:rPr>
                <w:rStyle w:val="normaltextrun"/>
              </w:rPr>
              <w:t>Sergiu Consta</w:t>
            </w:r>
            <w:r w:rsidR="00483CBB">
              <w:rPr>
                <w:rStyle w:val="normaltextrun"/>
              </w:rPr>
              <w:t>ntin</w:t>
            </w:r>
          </w:p>
          <w:p w14:paraId="73A7D6E2" w14:textId="4B3FB697" w:rsidR="00407ED5" w:rsidRDefault="00407ED5" w:rsidP="00407E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bCs/>
              </w:rPr>
            </w:pPr>
            <w:r w:rsidRPr="002E58A5">
              <w:rPr>
                <w:rStyle w:val="normaltextrun"/>
              </w:rPr>
              <w:t>Ljubica Djordjevi</w:t>
            </w:r>
            <w:r w:rsidRPr="002E58A5">
              <w:rPr>
                <w:rStyle w:val="normaltextrun"/>
                <w:lang w:val="sr-Latn-RS"/>
              </w:rPr>
              <w:t>ć</w:t>
            </w:r>
          </w:p>
        </w:tc>
      </w:tr>
    </w:tbl>
    <w:p w14:paraId="2EA1D225" w14:textId="77777777" w:rsidR="00407ED5" w:rsidRDefault="00407ED5" w:rsidP="002E58A5">
      <w:pPr>
        <w:spacing w:after="0" w:line="240" w:lineRule="auto"/>
        <w:textAlignment w:val="baseline"/>
        <w:rPr>
          <w:rFonts w:ascii="Times New Roman" w:eastAsia="Times New Roman" w:hAnsi="Times New Roman"/>
          <w:bCs w:val="0"/>
          <w:color w:val="auto"/>
          <w:kern w:val="0"/>
          <w:sz w:val="24"/>
          <w:szCs w:val="24"/>
        </w:rPr>
      </w:pPr>
    </w:p>
    <w:p w14:paraId="6B3E2652" w14:textId="4A50F8D2" w:rsidR="002E58A5" w:rsidRPr="002E58A5" w:rsidRDefault="002E58A5" w:rsidP="002E58A5">
      <w:pPr>
        <w:spacing w:after="0" w:line="240" w:lineRule="auto"/>
        <w:textAlignment w:val="baseline"/>
        <w:rPr>
          <w:rFonts w:ascii="Times New Roman" w:eastAsia="Times New Roman" w:hAnsi="Times New Roman"/>
          <w:bCs w:val="0"/>
          <w:color w:val="auto"/>
          <w:kern w:val="0"/>
          <w:sz w:val="24"/>
          <w:szCs w:val="24"/>
        </w:rPr>
      </w:pPr>
    </w:p>
    <w:p w14:paraId="02C63D44" w14:textId="77777777" w:rsidR="002E58A5" w:rsidRPr="002E58A5" w:rsidRDefault="002E58A5" w:rsidP="002E58A5">
      <w:pPr>
        <w:spacing w:after="0" w:line="240" w:lineRule="auto"/>
        <w:textAlignment w:val="baseline"/>
        <w:rPr>
          <w:rFonts w:ascii="Times New Roman" w:eastAsia="Times New Roman" w:hAnsi="Times New Roman"/>
          <w:bCs w:val="0"/>
          <w:color w:val="auto"/>
          <w:kern w:val="0"/>
          <w:sz w:val="24"/>
          <w:szCs w:val="24"/>
        </w:rPr>
      </w:pPr>
      <w:r w:rsidRPr="002E58A5">
        <w:rPr>
          <w:rFonts w:ascii="Times New Roman" w:eastAsia="Times New Roman" w:hAnsi="Times New Roman"/>
          <w:bCs w:val="0"/>
          <w:color w:val="auto"/>
          <w:kern w:val="0"/>
          <w:sz w:val="24"/>
          <w:szCs w:val="24"/>
        </w:rPr>
        <w:t> </w:t>
      </w:r>
    </w:p>
    <w:p w14:paraId="4BE98E21" w14:textId="77777777" w:rsidR="002E58A5" w:rsidRPr="002E58A5" w:rsidRDefault="002E58A5" w:rsidP="002E58A5">
      <w:pPr>
        <w:rPr>
          <w:rFonts w:ascii="Times New Roman" w:hAnsi="Times New Roman"/>
          <w:color w:val="auto"/>
          <w:sz w:val="24"/>
          <w:szCs w:val="24"/>
        </w:rPr>
      </w:pPr>
    </w:p>
    <w:sectPr w:rsidR="002E58A5" w:rsidRPr="002E5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BEE"/>
    <w:multiLevelType w:val="multilevel"/>
    <w:tmpl w:val="83CE1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B0018"/>
    <w:multiLevelType w:val="multilevel"/>
    <w:tmpl w:val="87740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B58F3"/>
    <w:multiLevelType w:val="multilevel"/>
    <w:tmpl w:val="E768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44098"/>
    <w:multiLevelType w:val="multilevel"/>
    <w:tmpl w:val="75B8A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B0512"/>
    <w:multiLevelType w:val="multilevel"/>
    <w:tmpl w:val="8BD01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B5911"/>
    <w:multiLevelType w:val="multilevel"/>
    <w:tmpl w:val="2EF49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D24C0"/>
    <w:multiLevelType w:val="multilevel"/>
    <w:tmpl w:val="080AB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2A6C84"/>
    <w:multiLevelType w:val="multilevel"/>
    <w:tmpl w:val="875A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671D3"/>
    <w:multiLevelType w:val="multilevel"/>
    <w:tmpl w:val="EC66B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807404">
    <w:abstractNumId w:val="7"/>
  </w:num>
  <w:num w:numId="2" w16cid:durableId="870848460">
    <w:abstractNumId w:val="0"/>
  </w:num>
  <w:num w:numId="3" w16cid:durableId="699665076">
    <w:abstractNumId w:val="2"/>
  </w:num>
  <w:num w:numId="4" w16cid:durableId="1212229510">
    <w:abstractNumId w:val="8"/>
  </w:num>
  <w:num w:numId="5" w16cid:durableId="2053647733">
    <w:abstractNumId w:val="4"/>
  </w:num>
  <w:num w:numId="6" w16cid:durableId="488599091">
    <w:abstractNumId w:val="1"/>
  </w:num>
  <w:num w:numId="7" w16cid:durableId="1754934140">
    <w:abstractNumId w:val="6"/>
  </w:num>
  <w:num w:numId="8" w16cid:durableId="2003199510">
    <w:abstractNumId w:val="5"/>
  </w:num>
  <w:num w:numId="9" w16cid:durableId="588850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A5"/>
    <w:rsid w:val="0007095A"/>
    <w:rsid w:val="001159E2"/>
    <w:rsid w:val="002E58A5"/>
    <w:rsid w:val="00395F14"/>
    <w:rsid w:val="00407ED5"/>
    <w:rsid w:val="00483CBB"/>
    <w:rsid w:val="00493D86"/>
    <w:rsid w:val="00611116"/>
    <w:rsid w:val="00655AC8"/>
    <w:rsid w:val="007D6D94"/>
    <w:rsid w:val="00C806A8"/>
    <w:rsid w:val="00D80F1F"/>
    <w:rsid w:val="00F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77D0"/>
  <w15:chartTrackingRefBased/>
  <w15:docId w15:val="{B9739AA0-17E7-46A3-89E0-EBD621DA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Std 45 Light" w:eastAsiaTheme="minorHAnsi" w:hAnsi="Frutiger LT Std 45 Light" w:cs="Times New Roman"/>
        <w:bCs/>
        <w:color w:val="002060"/>
        <w:kern w:val="36"/>
        <w:sz w:val="2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58A5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2E58A5"/>
  </w:style>
  <w:style w:type="character" w:customStyle="1" w:styleId="eop">
    <w:name w:val="eop"/>
    <w:basedOn w:val="DefaultParagraphFont"/>
    <w:rsid w:val="002E58A5"/>
  </w:style>
  <w:style w:type="table" w:styleId="TableGrid">
    <w:name w:val="Table Grid"/>
    <w:basedOn w:val="TableNormal"/>
    <w:uiPriority w:val="39"/>
    <w:rsid w:val="0065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9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2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Udrea, Andreea</cp:lastModifiedBy>
  <cp:revision>7</cp:revision>
  <dcterms:created xsi:type="dcterms:W3CDTF">2022-10-26T11:57:00Z</dcterms:created>
  <dcterms:modified xsi:type="dcterms:W3CDTF">2025-06-26T08:35:00Z</dcterms:modified>
</cp:coreProperties>
</file>