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C5F6F">
      <w:pPr>
        <w:rPr>
          <w:b/>
          <w:sz w:val="28"/>
          <w:u w:val="single"/>
        </w:rPr>
      </w:pPr>
      <w:bookmarkStart w:id="0" w:name="_GoBack"/>
      <w:bookmarkEnd w:id="0"/>
      <w:r>
        <w:rPr>
          <w:b/>
          <w:sz w:val="28"/>
          <w:u w:val="single"/>
        </w:rPr>
        <w:t>S6</w:t>
      </w:r>
      <w:r>
        <w:rPr>
          <w:b/>
          <w:sz w:val="28"/>
        </w:rPr>
        <w:tab/>
      </w:r>
      <w:r>
        <w:rPr>
          <w:b/>
          <w:sz w:val="28"/>
          <w:u w:val="single"/>
        </w:rPr>
        <w:t>Henryson: The Paddock and the Mouse</w:t>
      </w:r>
      <w:r>
        <w:rPr>
          <w:b/>
          <w:sz w:val="28"/>
        </w:rPr>
        <w:tab/>
      </w:r>
      <w:r>
        <w:rPr>
          <w:b/>
          <w:sz w:val="28"/>
          <w:u w:val="single"/>
        </w:rPr>
        <w:t>Name……………….</w:t>
      </w:r>
    </w:p>
    <w:p w:rsidR="00000000" w:rsidRDefault="005C5F6F">
      <w:pPr>
        <w:rPr>
          <w:sz w:val="28"/>
        </w:rPr>
      </w:pPr>
    </w:p>
    <w:p w:rsidR="00000000" w:rsidRDefault="005C5F6F">
      <w:pPr>
        <w:widowControl w:val="0"/>
        <w:tabs>
          <w:tab w:val="left" w:pos="284"/>
        </w:tabs>
        <w:jc w:val="both"/>
        <w:rPr>
          <w:snapToGrid w:val="0"/>
          <w:sz w:val="24"/>
          <w:lang w:eastAsia="en-US"/>
        </w:rPr>
      </w:pPr>
      <w:r>
        <w:rPr>
          <w:snapToGrid w:val="0"/>
          <w:sz w:val="24"/>
          <w:lang w:eastAsia="en-US"/>
        </w:rPr>
        <w:t>Note that there is no introduction to this fable; it speeds inexorably to its inevitable end.</w:t>
      </w:r>
    </w:p>
    <w:p w:rsidR="00000000" w:rsidRDefault="005C5F6F">
      <w:pPr>
        <w:widowControl w:val="0"/>
        <w:tabs>
          <w:tab w:val="left" w:pos="284"/>
        </w:tabs>
        <w:rPr>
          <w:snapToGrid w:val="0"/>
          <w:sz w:val="24"/>
          <w:lang w:eastAsia="en-US"/>
        </w:rPr>
      </w:pPr>
    </w:p>
    <w:p w:rsidR="00000000" w:rsidRDefault="005C5F6F">
      <w:pPr>
        <w:widowControl w:val="0"/>
        <w:tabs>
          <w:tab w:val="left" w:pos="284"/>
          <w:tab w:val="right" w:pos="9200"/>
        </w:tabs>
        <w:rPr>
          <w:snapToGrid w:val="0"/>
          <w:sz w:val="24"/>
          <w:lang w:eastAsia="en-US"/>
        </w:rPr>
      </w:pPr>
      <w:r>
        <w:rPr>
          <w:snapToGrid w:val="0"/>
          <w:sz w:val="24"/>
          <w:lang w:eastAsia="en-US"/>
        </w:rPr>
        <w:t>1.  What is the mouse's problem? ............................................................................</w:t>
      </w:r>
      <w:r>
        <w:rPr>
          <w:snapToGrid w:val="0"/>
          <w:sz w:val="24"/>
          <w:lang w:eastAsia="en-US"/>
        </w:rPr>
        <w:t>......</w:t>
      </w:r>
    </w:p>
    <w:p w:rsidR="00000000" w:rsidRDefault="005C5F6F">
      <w:pPr>
        <w:widowControl w:val="0"/>
        <w:tabs>
          <w:tab w:val="left" w:pos="284"/>
          <w:tab w:val="right" w:pos="9200"/>
        </w:tabs>
        <w:rPr>
          <w:snapToGrid w:val="0"/>
          <w:sz w:val="24"/>
          <w:lang w:eastAsia="en-US"/>
        </w:rPr>
      </w:pPr>
    </w:p>
    <w:p w:rsidR="00000000" w:rsidRDefault="005C5F6F">
      <w:pPr>
        <w:widowControl w:val="0"/>
        <w:tabs>
          <w:tab w:val="left" w:pos="284"/>
        </w:tabs>
        <w:jc w:val="both"/>
        <w:rPr>
          <w:snapToGrid w:val="0"/>
          <w:sz w:val="24"/>
          <w:lang w:eastAsia="en-US"/>
        </w:rPr>
      </w:pPr>
      <w:r>
        <w:rPr>
          <w:snapToGrid w:val="0"/>
          <w:sz w:val="24"/>
          <w:lang w:eastAsia="en-US"/>
        </w:rPr>
        <w:t xml:space="preserve">2.  It is sometimes said that the mouse deserves all she gets, since she doesn't </w:t>
      </w:r>
      <w:r>
        <w:rPr>
          <w:i/>
          <w:snapToGrid w:val="0"/>
          <w:sz w:val="24"/>
          <w:lang w:eastAsia="en-US"/>
        </w:rPr>
        <w:t xml:space="preserve">need </w:t>
      </w:r>
      <w:r>
        <w:rPr>
          <w:snapToGrid w:val="0"/>
          <w:sz w:val="24"/>
          <w:lang w:eastAsia="en-US"/>
        </w:rPr>
        <w:t>to cross</w:t>
      </w:r>
      <w:r>
        <w:rPr>
          <w:i/>
          <w:snapToGrid w:val="0"/>
          <w:sz w:val="24"/>
          <w:lang w:eastAsia="en-US"/>
        </w:rPr>
        <w:t xml:space="preserve"> </w:t>
      </w:r>
      <w:r>
        <w:rPr>
          <w:snapToGrid w:val="0"/>
          <w:sz w:val="24"/>
          <w:lang w:eastAsia="en-US"/>
        </w:rPr>
        <w:t xml:space="preserve">the river, but is simply greedy. What evidence is there that she did not </w:t>
      </w:r>
      <w:r>
        <w:rPr>
          <w:i/>
          <w:snapToGrid w:val="0"/>
          <w:sz w:val="24"/>
          <w:lang w:eastAsia="en-US"/>
        </w:rPr>
        <w:t xml:space="preserve">have </w:t>
      </w:r>
      <w:r>
        <w:rPr>
          <w:snapToGrid w:val="0"/>
          <w:sz w:val="24"/>
          <w:lang w:eastAsia="en-US"/>
        </w:rPr>
        <w:t xml:space="preserve">to cross? </w:t>
      </w:r>
    </w:p>
    <w:p w:rsidR="00000000" w:rsidRDefault="005C5F6F">
      <w:pPr>
        <w:widowControl w:val="0"/>
        <w:tabs>
          <w:tab w:val="left" w:pos="284"/>
        </w:tabs>
        <w:rPr>
          <w:snapToGrid w:val="0"/>
          <w:sz w:val="24"/>
          <w:lang w:eastAsia="en-US"/>
        </w:rPr>
      </w:pPr>
    </w:p>
    <w:p w:rsidR="00000000" w:rsidRDefault="005C5F6F">
      <w:pPr>
        <w:widowControl w:val="0"/>
        <w:tabs>
          <w:tab w:val="left" w:pos="147"/>
          <w:tab w:val="left" w:pos="284"/>
          <w:tab w:val="left" w:leader="dot" w:pos="8934"/>
          <w:tab w:val="right" w:pos="9192"/>
        </w:tabs>
        <w:rPr>
          <w:i/>
          <w:snapToGrid w:val="0"/>
          <w:sz w:val="24"/>
          <w:lang w:eastAsia="en-US"/>
        </w:rPr>
      </w:pPr>
      <w:r>
        <w:rPr>
          <w:snapToGrid w:val="0"/>
          <w:sz w:val="24"/>
          <w:lang w:eastAsia="en-US"/>
        </w:rPr>
        <w:t>…………………………………………………………………………………………..</w:t>
      </w:r>
    </w:p>
    <w:p w:rsidR="00000000" w:rsidRDefault="005C5F6F">
      <w:pPr>
        <w:widowControl w:val="0"/>
        <w:tabs>
          <w:tab w:val="left" w:pos="147"/>
          <w:tab w:val="left" w:pos="284"/>
          <w:tab w:val="left" w:leader="dot" w:pos="8934"/>
          <w:tab w:val="right" w:pos="9192"/>
        </w:tabs>
        <w:rPr>
          <w:i/>
          <w:snapToGrid w:val="0"/>
          <w:sz w:val="24"/>
          <w:lang w:eastAsia="en-US"/>
        </w:rPr>
      </w:pPr>
    </w:p>
    <w:p w:rsidR="00000000" w:rsidRDefault="005C5F6F">
      <w:pPr>
        <w:widowControl w:val="0"/>
        <w:tabs>
          <w:tab w:val="left" w:pos="284"/>
          <w:tab w:val="left" w:pos="807"/>
          <w:tab w:val="right" w:pos="9200"/>
        </w:tabs>
        <w:rPr>
          <w:snapToGrid w:val="0"/>
          <w:sz w:val="24"/>
          <w:lang w:eastAsia="en-US"/>
        </w:rPr>
      </w:pPr>
      <w:r>
        <w:rPr>
          <w:snapToGrid w:val="0"/>
          <w:sz w:val="24"/>
          <w:lang w:eastAsia="en-US"/>
        </w:rPr>
        <w:t>3.</w:t>
      </w:r>
      <w:r>
        <w:rPr>
          <w:snapToGrid w:val="0"/>
          <w:sz w:val="24"/>
          <w:lang w:eastAsia="en-US"/>
        </w:rPr>
        <w:tab/>
        <w:t xml:space="preserve"> What causes the mouse</w:t>
      </w:r>
      <w:r>
        <w:rPr>
          <w:snapToGrid w:val="0"/>
          <w:sz w:val="24"/>
          <w:lang w:eastAsia="en-US"/>
        </w:rPr>
        <w:t xml:space="preserve"> to hesitate about accepting the paddock's assistance?</w:t>
      </w:r>
    </w:p>
    <w:p w:rsidR="00000000" w:rsidRDefault="005C5F6F">
      <w:pPr>
        <w:widowControl w:val="0"/>
        <w:tabs>
          <w:tab w:val="left" w:pos="284"/>
          <w:tab w:val="left" w:pos="1547"/>
          <w:tab w:val="left" w:pos="1597"/>
          <w:tab w:val="left" w:leader="dot" w:pos="1697"/>
          <w:tab w:val="left" w:leader="dot" w:pos="8934"/>
          <w:tab w:val="right" w:pos="9183"/>
        </w:tabs>
        <w:rPr>
          <w:snapToGrid w:val="0"/>
          <w:sz w:val="24"/>
          <w:lang w:eastAsia="en-US"/>
        </w:rPr>
      </w:pPr>
      <w:r>
        <w:rPr>
          <w:snapToGrid w:val="0"/>
          <w:sz w:val="24"/>
          <w:lang w:eastAsia="en-US"/>
        </w:rPr>
        <w:tab/>
      </w:r>
      <w:r>
        <w:rPr>
          <w:snapToGrid w:val="0"/>
          <w:sz w:val="24"/>
          <w:lang w:eastAsia="en-US"/>
        </w:rPr>
        <w:tab/>
      </w:r>
    </w:p>
    <w:p w:rsidR="00000000" w:rsidRDefault="005C5F6F">
      <w:pPr>
        <w:widowControl w:val="0"/>
        <w:tabs>
          <w:tab w:val="left" w:pos="284"/>
          <w:tab w:val="left" w:pos="1547"/>
          <w:tab w:val="left" w:pos="1597"/>
          <w:tab w:val="left" w:leader="dot" w:pos="1697"/>
          <w:tab w:val="left" w:leader="dot" w:pos="8934"/>
          <w:tab w:val="right" w:pos="9183"/>
        </w:tabs>
        <w:rPr>
          <w:snapToGrid w:val="0"/>
          <w:sz w:val="24"/>
          <w:lang w:eastAsia="en-US"/>
        </w:rPr>
      </w:pPr>
      <w:r>
        <w:rPr>
          <w:snapToGrid w:val="0"/>
          <w:sz w:val="24"/>
          <w:lang w:eastAsia="en-US"/>
        </w:rPr>
        <w:t>…………………………………………………………………………………………..</w:t>
      </w:r>
    </w:p>
    <w:p w:rsidR="00000000" w:rsidRDefault="005C5F6F">
      <w:pPr>
        <w:widowControl w:val="0"/>
        <w:tabs>
          <w:tab w:val="left" w:pos="284"/>
          <w:tab w:val="left" w:pos="1547"/>
          <w:tab w:val="left" w:pos="1597"/>
          <w:tab w:val="left" w:leader="dot" w:pos="1697"/>
          <w:tab w:val="left" w:leader="dot" w:pos="8934"/>
          <w:tab w:val="right" w:pos="9183"/>
        </w:tabs>
        <w:rPr>
          <w:snapToGrid w:val="0"/>
          <w:sz w:val="24"/>
          <w:lang w:eastAsia="en-US"/>
        </w:rPr>
      </w:pPr>
    </w:p>
    <w:p w:rsidR="00000000" w:rsidRDefault="005C5F6F">
      <w:pPr>
        <w:widowControl w:val="0"/>
        <w:tabs>
          <w:tab w:val="left" w:pos="284"/>
          <w:tab w:val="left" w:pos="798"/>
          <w:tab w:val="right" w:pos="9200"/>
        </w:tabs>
        <w:rPr>
          <w:snapToGrid w:val="0"/>
          <w:sz w:val="24"/>
          <w:lang w:eastAsia="en-US"/>
        </w:rPr>
      </w:pPr>
      <w:r>
        <w:rPr>
          <w:snapToGrid w:val="0"/>
          <w:sz w:val="24"/>
          <w:lang w:eastAsia="en-US"/>
        </w:rPr>
        <w:t>4.</w:t>
      </w:r>
      <w:r>
        <w:rPr>
          <w:snapToGrid w:val="0"/>
          <w:sz w:val="24"/>
          <w:lang w:eastAsia="en-US"/>
        </w:rPr>
        <w:tab/>
        <w:t xml:space="preserve"> What is Henryson </w:t>
      </w:r>
      <w:r>
        <w:rPr>
          <w:i/>
          <w:snapToGrid w:val="0"/>
          <w:sz w:val="24"/>
          <w:lang w:eastAsia="en-US"/>
        </w:rPr>
        <w:t xml:space="preserve">doing </w:t>
      </w:r>
      <w:r>
        <w:rPr>
          <w:snapToGrid w:val="0"/>
          <w:sz w:val="24"/>
          <w:lang w:eastAsia="en-US"/>
        </w:rPr>
        <w:t>in lines 2819</w:t>
      </w:r>
      <w:r>
        <w:rPr>
          <w:snapToGrid w:val="0"/>
          <w:sz w:val="24"/>
          <w:lang w:eastAsia="en-US"/>
        </w:rPr>
        <w:noBreakHyphen/>
        <w:t>2822 to emphasize the paddock's ugliness?</w:t>
      </w:r>
    </w:p>
    <w:p w:rsidR="00000000" w:rsidRDefault="005C5F6F">
      <w:pPr>
        <w:widowControl w:val="0"/>
        <w:tabs>
          <w:tab w:val="left" w:pos="284"/>
          <w:tab w:val="left" w:pos="798"/>
          <w:tab w:val="right" w:pos="9200"/>
        </w:tabs>
        <w:rPr>
          <w:snapToGrid w:val="0"/>
          <w:sz w:val="24"/>
          <w:lang w:eastAsia="en-US"/>
        </w:rPr>
      </w:pPr>
    </w:p>
    <w:p w:rsidR="00000000" w:rsidRDefault="005C5F6F">
      <w:pPr>
        <w:widowControl w:val="0"/>
        <w:tabs>
          <w:tab w:val="left" w:pos="126"/>
          <w:tab w:val="left" w:pos="284"/>
          <w:tab w:val="left" w:leader="dot" w:pos="8819"/>
          <w:tab w:val="right" w:pos="9113"/>
        </w:tabs>
        <w:rPr>
          <w:snapToGrid w:val="0"/>
          <w:sz w:val="24"/>
          <w:lang w:eastAsia="en-US"/>
        </w:rPr>
      </w:pPr>
      <w:r>
        <w:rPr>
          <w:snapToGrid w:val="0"/>
          <w:sz w:val="24"/>
          <w:lang w:eastAsia="en-US"/>
        </w:rPr>
        <w:t>…………………………………………………………………………………………..</w:t>
      </w:r>
    </w:p>
    <w:p w:rsidR="00000000" w:rsidRDefault="005C5F6F">
      <w:pPr>
        <w:widowControl w:val="0"/>
        <w:tabs>
          <w:tab w:val="left" w:pos="126"/>
          <w:tab w:val="left" w:pos="284"/>
          <w:tab w:val="left" w:leader="dot" w:pos="8819"/>
          <w:tab w:val="right" w:pos="9113"/>
        </w:tabs>
        <w:rPr>
          <w:snapToGrid w:val="0"/>
          <w:sz w:val="24"/>
          <w:lang w:eastAsia="en-US"/>
        </w:rPr>
      </w:pPr>
    </w:p>
    <w:p w:rsidR="00000000" w:rsidRDefault="005C5F6F">
      <w:pPr>
        <w:widowControl w:val="0"/>
        <w:tabs>
          <w:tab w:val="left" w:pos="284"/>
          <w:tab w:val="left" w:pos="787"/>
          <w:tab w:val="right" w:pos="6130"/>
        </w:tabs>
        <w:rPr>
          <w:snapToGrid w:val="0"/>
          <w:sz w:val="24"/>
          <w:lang w:eastAsia="en-US"/>
        </w:rPr>
      </w:pPr>
      <w:r>
        <w:rPr>
          <w:snapToGrid w:val="0"/>
          <w:sz w:val="24"/>
          <w:lang w:eastAsia="en-US"/>
        </w:rPr>
        <w:t>5.</w:t>
      </w:r>
      <w:r>
        <w:rPr>
          <w:snapToGrid w:val="0"/>
          <w:sz w:val="24"/>
          <w:lang w:eastAsia="en-US"/>
        </w:rPr>
        <w:tab/>
        <w:t xml:space="preserve"> What is the mouse's argument (ll.2</w:t>
      </w:r>
      <w:r>
        <w:rPr>
          <w:snapToGrid w:val="0"/>
          <w:sz w:val="24"/>
          <w:lang w:eastAsia="en-US"/>
        </w:rPr>
        <w:t>824</w:t>
      </w:r>
      <w:r>
        <w:rPr>
          <w:snapToGrid w:val="0"/>
          <w:sz w:val="24"/>
          <w:lang w:eastAsia="en-US"/>
        </w:rPr>
        <w:noBreakHyphen/>
        <w:t>2832)?</w:t>
      </w:r>
    </w:p>
    <w:p w:rsidR="00000000" w:rsidRDefault="005C5F6F">
      <w:pPr>
        <w:widowControl w:val="0"/>
        <w:tabs>
          <w:tab w:val="left" w:pos="284"/>
          <w:tab w:val="left" w:pos="787"/>
          <w:tab w:val="right" w:pos="6130"/>
        </w:tabs>
        <w:rPr>
          <w:snapToGrid w:val="0"/>
          <w:sz w:val="24"/>
          <w:lang w:eastAsia="en-US"/>
        </w:rPr>
      </w:pPr>
    </w:p>
    <w:p w:rsidR="00000000" w:rsidRDefault="005C5F6F">
      <w:pPr>
        <w:widowControl w:val="0"/>
        <w:tabs>
          <w:tab w:val="left" w:pos="117"/>
          <w:tab w:val="left" w:pos="284"/>
          <w:tab w:val="left" w:leader="dot" w:pos="1401"/>
          <w:tab w:val="right" w:pos="9054"/>
        </w:tabs>
        <w:rPr>
          <w:snapToGrid w:val="0"/>
          <w:sz w:val="24"/>
          <w:lang w:eastAsia="en-US"/>
        </w:rPr>
      </w:pPr>
      <w:r>
        <w:rPr>
          <w:snapToGrid w:val="0"/>
          <w:sz w:val="24"/>
          <w:lang w:eastAsia="en-US"/>
        </w:rPr>
        <w:t>…………………………………………………………………………………………..</w:t>
      </w:r>
    </w:p>
    <w:p w:rsidR="00000000" w:rsidRDefault="005C5F6F">
      <w:pPr>
        <w:widowControl w:val="0"/>
        <w:tabs>
          <w:tab w:val="left" w:pos="117"/>
          <w:tab w:val="left" w:pos="284"/>
          <w:tab w:val="left" w:leader="dot" w:pos="1401"/>
          <w:tab w:val="right" w:pos="9054"/>
        </w:tabs>
        <w:rPr>
          <w:snapToGrid w:val="0"/>
          <w:sz w:val="24"/>
          <w:lang w:eastAsia="en-US"/>
        </w:rPr>
      </w:pPr>
    </w:p>
    <w:p w:rsidR="00000000" w:rsidRDefault="005C5F6F">
      <w:pPr>
        <w:widowControl w:val="0"/>
        <w:tabs>
          <w:tab w:val="left" w:pos="58"/>
          <w:tab w:val="left" w:pos="284"/>
          <w:tab w:val="left" w:pos="783"/>
          <w:tab w:val="right" w:pos="7219"/>
        </w:tabs>
        <w:rPr>
          <w:snapToGrid w:val="0"/>
          <w:sz w:val="24"/>
          <w:lang w:eastAsia="en-US"/>
        </w:rPr>
      </w:pPr>
      <w:r>
        <w:rPr>
          <w:snapToGrid w:val="0"/>
          <w:sz w:val="24"/>
          <w:lang w:eastAsia="en-US"/>
        </w:rPr>
        <w:t>6.</w:t>
      </w:r>
      <w:r>
        <w:rPr>
          <w:snapToGrid w:val="0"/>
          <w:sz w:val="24"/>
          <w:lang w:eastAsia="en-US"/>
        </w:rPr>
        <w:tab/>
        <w:t>What is the paddock's counter</w:t>
      </w:r>
      <w:r>
        <w:rPr>
          <w:snapToGrid w:val="0"/>
          <w:sz w:val="24"/>
          <w:lang w:eastAsia="en-US"/>
        </w:rPr>
        <w:noBreakHyphen/>
        <w:t>argument (ll.2833</w:t>
      </w:r>
      <w:r>
        <w:rPr>
          <w:snapToGrid w:val="0"/>
          <w:sz w:val="24"/>
          <w:lang w:eastAsia="en-US"/>
        </w:rPr>
        <w:noBreakHyphen/>
        <w:t>2850)?</w:t>
      </w:r>
    </w:p>
    <w:p w:rsidR="00000000" w:rsidRDefault="005C5F6F">
      <w:pPr>
        <w:widowControl w:val="0"/>
        <w:tabs>
          <w:tab w:val="left" w:pos="58"/>
          <w:tab w:val="left" w:pos="284"/>
          <w:tab w:val="left" w:pos="783"/>
          <w:tab w:val="right" w:pos="7219"/>
        </w:tabs>
        <w:rPr>
          <w:snapToGrid w:val="0"/>
          <w:sz w:val="24"/>
          <w:lang w:eastAsia="en-US"/>
        </w:rPr>
      </w:pPr>
    </w:p>
    <w:p w:rsidR="00000000" w:rsidRDefault="005C5F6F">
      <w:pPr>
        <w:widowControl w:val="0"/>
        <w:tabs>
          <w:tab w:val="left" w:pos="58"/>
          <w:tab w:val="left" w:pos="284"/>
          <w:tab w:val="left" w:leader="dot" w:pos="8819"/>
          <w:tab w:val="right" w:pos="9095"/>
        </w:tabs>
        <w:rPr>
          <w:snapToGrid w:val="0"/>
          <w:sz w:val="24"/>
          <w:lang w:eastAsia="en-US"/>
        </w:rPr>
      </w:pPr>
      <w:r>
        <w:rPr>
          <w:snapToGrid w:val="0"/>
          <w:sz w:val="24"/>
          <w:lang w:eastAsia="en-US"/>
        </w:rPr>
        <w:t>…………………………………………………………………………………………</w:t>
      </w:r>
    </w:p>
    <w:p w:rsidR="00000000" w:rsidRDefault="005C5F6F">
      <w:pPr>
        <w:widowControl w:val="0"/>
        <w:tabs>
          <w:tab w:val="left" w:pos="58"/>
          <w:tab w:val="left" w:pos="284"/>
          <w:tab w:val="left" w:leader="dot" w:pos="8819"/>
          <w:tab w:val="right" w:pos="9095"/>
        </w:tabs>
        <w:rPr>
          <w:snapToGrid w:val="0"/>
          <w:sz w:val="24"/>
          <w:lang w:eastAsia="en-US"/>
        </w:rPr>
      </w:pPr>
    </w:p>
    <w:p w:rsidR="00000000" w:rsidRDefault="005C5F6F">
      <w:pPr>
        <w:widowControl w:val="0"/>
        <w:tabs>
          <w:tab w:val="left" w:pos="58"/>
          <w:tab w:val="left" w:pos="284"/>
          <w:tab w:val="left" w:leader="dot" w:pos="8819"/>
          <w:tab w:val="right" w:pos="9095"/>
        </w:tabs>
        <w:rPr>
          <w:snapToGrid w:val="0"/>
          <w:sz w:val="24"/>
          <w:lang w:eastAsia="en-US"/>
        </w:rPr>
      </w:pPr>
      <w:r>
        <w:rPr>
          <w:snapToGrid w:val="0"/>
          <w:sz w:val="24"/>
          <w:lang w:eastAsia="en-US"/>
        </w:rPr>
        <w:t>…………………………………………………………………………………………</w:t>
      </w:r>
    </w:p>
    <w:p w:rsidR="00000000" w:rsidRDefault="005C5F6F">
      <w:pPr>
        <w:widowControl w:val="0"/>
        <w:tabs>
          <w:tab w:val="left" w:pos="58"/>
          <w:tab w:val="left" w:pos="284"/>
          <w:tab w:val="left" w:leader="dot" w:pos="8819"/>
          <w:tab w:val="right" w:pos="9095"/>
        </w:tabs>
        <w:rPr>
          <w:snapToGrid w:val="0"/>
          <w:sz w:val="24"/>
          <w:lang w:eastAsia="en-US"/>
        </w:rPr>
      </w:pPr>
    </w:p>
    <w:p w:rsidR="00000000" w:rsidRDefault="005C5F6F">
      <w:pPr>
        <w:widowControl w:val="0"/>
        <w:tabs>
          <w:tab w:val="left" w:pos="37"/>
          <w:tab w:val="left" w:pos="117"/>
          <w:tab w:val="left" w:pos="284"/>
        </w:tabs>
        <w:ind w:hanging="80"/>
        <w:jc w:val="both"/>
        <w:rPr>
          <w:snapToGrid w:val="0"/>
          <w:sz w:val="24"/>
          <w:lang w:eastAsia="en-US"/>
        </w:rPr>
      </w:pPr>
      <w:r>
        <w:rPr>
          <w:snapToGrid w:val="0"/>
          <w:sz w:val="24"/>
          <w:lang w:eastAsia="en-US"/>
        </w:rPr>
        <w:t xml:space="preserve">7.  The </w:t>
      </w:r>
      <w:r>
        <w:rPr>
          <w:i/>
          <w:snapToGrid w:val="0"/>
          <w:sz w:val="24"/>
          <w:lang w:eastAsia="en-US"/>
        </w:rPr>
        <w:t xml:space="preserve">dramatic </w:t>
      </w:r>
      <w:r>
        <w:rPr>
          <w:snapToGrid w:val="0"/>
          <w:sz w:val="24"/>
          <w:lang w:eastAsia="en-US"/>
        </w:rPr>
        <w:t xml:space="preserve">(in the sense of drama: characters talking) nature of the </w:t>
      </w:r>
      <w:r>
        <w:rPr>
          <w:snapToGrid w:val="0"/>
          <w:sz w:val="24"/>
          <w:lang w:eastAsia="en-US"/>
        </w:rPr>
        <w:t>conversation is a very prominent feature of this part of the poem; notice, for example, how the mouse's impatience is emphasized by having her break into the paddock's stanza (ll.2851</w:t>
      </w:r>
      <w:r>
        <w:rPr>
          <w:snapToGrid w:val="0"/>
          <w:sz w:val="24"/>
          <w:lang w:eastAsia="en-US"/>
        </w:rPr>
        <w:noBreakHyphen/>
        <w:t>3). In addition, what seems to have happened in the middle of line 2858?</w:t>
      </w:r>
      <w:r>
        <w:rPr>
          <w:snapToGrid w:val="0"/>
          <w:sz w:val="24"/>
          <w:lang w:eastAsia="en-US"/>
        </w:rPr>
        <w:t xml:space="preserve"> What must the mouse have </w:t>
      </w:r>
      <w:r>
        <w:rPr>
          <w:i/>
          <w:snapToGrid w:val="0"/>
          <w:sz w:val="24"/>
          <w:lang w:eastAsia="en-US"/>
        </w:rPr>
        <w:t xml:space="preserve">done </w:t>
      </w:r>
      <w:r>
        <w:rPr>
          <w:snapToGrid w:val="0"/>
          <w:sz w:val="24"/>
          <w:lang w:eastAsia="en-US"/>
        </w:rPr>
        <w:t>at that point?</w:t>
      </w:r>
    </w:p>
    <w:p w:rsidR="00000000" w:rsidRDefault="005C5F6F">
      <w:pPr>
        <w:widowControl w:val="0"/>
        <w:tabs>
          <w:tab w:val="left" w:pos="37"/>
          <w:tab w:val="left" w:pos="117"/>
          <w:tab w:val="left" w:pos="284"/>
        </w:tabs>
        <w:rPr>
          <w:snapToGrid w:val="0"/>
          <w:sz w:val="24"/>
          <w:lang w:eastAsia="en-US"/>
        </w:rPr>
      </w:pPr>
    </w:p>
    <w:p w:rsidR="00000000" w:rsidRDefault="005C5F6F">
      <w:pPr>
        <w:widowControl w:val="0"/>
        <w:tabs>
          <w:tab w:val="left" w:pos="50"/>
          <w:tab w:val="left" w:pos="284"/>
          <w:tab w:val="left" w:leader="dot" w:pos="1362"/>
          <w:tab w:val="right" w:pos="9036"/>
        </w:tabs>
        <w:rPr>
          <w:snapToGrid w:val="0"/>
          <w:sz w:val="24"/>
          <w:lang w:eastAsia="en-US"/>
        </w:rPr>
      </w:pPr>
      <w:r>
        <w:rPr>
          <w:snapToGrid w:val="0"/>
          <w:sz w:val="24"/>
          <w:lang w:eastAsia="en-US"/>
        </w:rPr>
        <w:t>………………………………………………………………………………………….</w:t>
      </w:r>
    </w:p>
    <w:p w:rsidR="00000000" w:rsidRDefault="005C5F6F">
      <w:pPr>
        <w:widowControl w:val="0"/>
        <w:tabs>
          <w:tab w:val="left" w:pos="50"/>
          <w:tab w:val="left" w:pos="284"/>
          <w:tab w:val="left" w:leader="dot" w:pos="1362"/>
          <w:tab w:val="right" w:pos="9036"/>
        </w:tabs>
        <w:rPr>
          <w:snapToGrid w:val="0"/>
          <w:sz w:val="24"/>
          <w:lang w:eastAsia="en-US"/>
        </w:rPr>
      </w:pPr>
    </w:p>
    <w:p w:rsidR="00000000" w:rsidRDefault="005C5F6F">
      <w:pPr>
        <w:widowControl w:val="0"/>
        <w:tabs>
          <w:tab w:val="left" w:pos="31"/>
          <w:tab w:val="left" w:pos="284"/>
        </w:tabs>
        <w:ind w:hanging="80"/>
        <w:jc w:val="both"/>
        <w:rPr>
          <w:snapToGrid w:val="0"/>
          <w:sz w:val="24"/>
          <w:lang w:eastAsia="en-US"/>
        </w:rPr>
      </w:pPr>
      <w:r>
        <w:rPr>
          <w:snapToGrid w:val="0"/>
          <w:sz w:val="24"/>
          <w:lang w:eastAsia="en-US"/>
        </w:rPr>
        <w:t xml:space="preserve">8.  Remember how in </w:t>
      </w:r>
      <w:r>
        <w:rPr>
          <w:i/>
          <w:snapToGrid w:val="0"/>
          <w:sz w:val="24"/>
          <w:lang w:eastAsia="en-US"/>
        </w:rPr>
        <w:t xml:space="preserve">The Cock and the Fox </w:t>
      </w:r>
      <w:r>
        <w:rPr>
          <w:snapToGrid w:val="0"/>
          <w:sz w:val="24"/>
          <w:lang w:eastAsia="en-US"/>
        </w:rPr>
        <w:t>Henryson used Mock Epic to ridicule the pretensions of the characters and cut them down to size; how is Mock Epic used in lines 286</w:t>
      </w:r>
      <w:r>
        <w:rPr>
          <w:snapToGrid w:val="0"/>
          <w:sz w:val="24"/>
          <w:lang w:eastAsia="en-US"/>
        </w:rPr>
        <w:t>8</w:t>
      </w:r>
      <w:r>
        <w:rPr>
          <w:snapToGrid w:val="0"/>
          <w:sz w:val="24"/>
          <w:lang w:eastAsia="en-US"/>
        </w:rPr>
        <w:noBreakHyphen/>
        <w:t>2874?</w:t>
      </w:r>
    </w:p>
    <w:p w:rsidR="00000000" w:rsidRDefault="005C5F6F">
      <w:pPr>
        <w:widowControl w:val="0"/>
        <w:tabs>
          <w:tab w:val="left" w:pos="31"/>
          <w:tab w:val="left" w:pos="284"/>
        </w:tabs>
        <w:rPr>
          <w:snapToGrid w:val="0"/>
          <w:sz w:val="24"/>
          <w:lang w:eastAsia="en-US"/>
        </w:rPr>
      </w:pPr>
    </w:p>
    <w:p w:rsidR="00000000" w:rsidRDefault="005C5F6F">
      <w:pPr>
        <w:widowControl w:val="0"/>
        <w:tabs>
          <w:tab w:val="left" w:pos="50"/>
          <w:tab w:val="left" w:pos="284"/>
          <w:tab w:val="left" w:leader="dot" w:pos="8793"/>
          <w:tab w:val="right" w:pos="9038"/>
        </w:tabs>
        <w:rPr>
          <w:snapToGrid w:val="0"/>
          <w:sz w:val="24"/>
          <w:lang w:eastAsia="en-US"/>
        </w:rPr>
      </w:pPr>
      <w:r>
        <w:rPr>
          <w:snapToGrid w:val="0"/>
          <w:sz w:val="24"/>
          <w:lang w:eastAsia="en-US"/>
        </w:rPr>
        <w:t>…………………………………………………………………………………………</w:t>
      </w:r>
    </w:p>
    <w:p w:rsidR="00000000" w:rsidRDefault="005C5F6F">
      <w:pPr>
        <w:widowControl w:val="0"/>
        <w:tabs>
          <w:tab w:val="left" w:pos="50"/>
          <w:tab w:val="left" w:pos="284"/>
          <w:tab w:val="left" w:leader="dot" w:pos="8793"/>
          <w:tab w:val="right" w:pos="9038"/>
        </w:tabs>
        <w:rPr>
          <w:snapToGrid w:val="0"/>
          <w:sz w:val="24"/>
          <w:lang w:eastAsia="en-US"/>
        </w:rPr>
      </w:pPr>
    </w:p>
    <w:p w:rsidR="00000000" w:rsidRDefault="005C5F6F">
      <w:pPr>
        <w:widowControl w:val="0"/>
        <w:tabs>
          <w:tab w:val="left" w:pos="50"/>
          <w:tab w:val="left" w:pos="284"/>
          <w:tab w:val="left" w:leader="dot" w:pos="8793"/>
          <w:tab w:val="right" w:pos="9038"/>
        </w:tabs>
        <w:rPr>
          <w:snapToGrid w:val="0"/>
          <w:sz w:val="24"/>
          <w:lang w:eastAsia="en-US"/>
        </w:rPr>
      </w:pPr>
      <w:r>
        <w:rPr>
          <w:snapToGrid w:val="0"/>
          <w:sz w:val="24"/>
          <w:lang w:eastAsia="en-US"/>
        </w:rPr>
        <w:t>…………………………………………………………………………………………</w:t>
      </w:r>
    </w:p>
    <w:p w:rsidR="00000000" w:rsidRDefault="005C5F6F">
      <w:pPr>
        <w:pStyle w:val="BodyText"/>
      </w:pPr>
      <w:r>
        <w:br w:type="page"/>
      </w:r>
      <w:r>
        <w:lastRenderedPageBreak/>
        <w:t>9.  Notice how the violence of the struggle in the river (from l.2886</w:t>
      </w:r>
      <w:r>
        <w:noBreakHyphen/>
        <w:t xml:space="preserve">2895) is expressed by the verbs, and particularly by the </w:t>
      </w:r>
      <w:r>
        <w:noBreakHyphen/>
        <w:t>it past tense verbs; write them down:</w:t>
      </w:r>
    </w:p>
    <w:p w:rsidR="00000000" w:rsidRDefault="005C5F6F">
      <w:pPr>
        <w:widowControl w:val="0"/>
        <w:tabs>
          <w:tab w:val="left" w:pos="284"/>
        </w:tabs>
        <w:rPr>
          <w:snapToGrid w:val="0"/>
          <w:sz w:val="24"/>
          <w:lang w:eastAsia="en-US"/>
        </w:rPr>
      </w:pPr>
    </w:p>
    <w:p w:rsidR="00000000" w:rsidRDefault="005C5F6F">
      <w:pPr>
        <w:widowControl w:val="0"/>
        <w:tabs>
          <w:tab w:val="left" w:pos="141"/>
          <w:tab w:val="left" w:pos="284"/>
          <w:tab w:val="left" w:leader="dot" w:pos="2610"/>
          <w:tab w:val="left" w:leader="dot" w:pos="6508"/>
          <w:tab w:val="right" w:pos="9116"/>
        </w:tabs>
        <w:rPr>
          <w:snapToGrid w:val="0"/>
          <w:sz w:val="24"/>
          <w:lang w:eastAsia="en-US"/>
        </w:rPr>
      </w:pPr>
      <w:r>
        <w:rPr>
          <w:snapToGrid w:val="0"/>
          <w:sz w:val="24"/>
          <w:lang w:eastAsia="en-US"/>
        </w:rPr>
        <w:t>……………………</w:t>
      </w:r>
      <w:r>
        <w:rPr>
          <w:snapToGrid w:val="0"/>
          <w:sz w:val="24"/>
          <w:lang w:eastAsia="en-US"/>
        </w:rPr>
        <w:t>……         ………………………..         …………………………</w:t>
      </w:r>
    </w:p>
    <w:p w:rsidR="00000000" w:rsidRDefault="005C5F6F">
      <w:pPr>
        <w:widowControl w:val="0"/>
        <w:tabs>
          <w:tab w:val="left" w:pos="141"/>
          <w:tab w:val="left" w:pos="284"/>
          <w:tab w:val="left" w:leader="dot" w:pos="2610"/>
          <w:tab w:val="left" w:leader="dot" w:pos="6508"/>
          <w:tab w:val="right" w:pos="9116"/>
        </w:tabs>
        <w:rPr>
          <w:snapToGrid w:val="0"/>
          <w:sz w:val="24"/>
          <w:lang w:eastAsia="en-US"/>
        </w:rPr>
      </w:pPr>
    </w:p>
    <w:p w:rsidR="00000000" w:rsidRDefault="005C5F6F">
      <w:pPr>
        <w:widowControl w:val="0"/>
        <w:tabs>
          <w:tab w:val="left" w:pos="141"/>
          <w:tab w:val="left" w:pos="284"/>
          <w:tab w:val="left" w:leader="dot" w:pos="2610"/>
          <w:tab w:val="left" w:leader="dot" w:pos="6508"/>
          <w:tab w:val="right" w:pos="9116"/>
        </w:tabs>
        <w:rPr>
          <w:snapToGrid w:val="0"/>
          <w:sz w:val="24"/>
          <w:lang w:eastAsia="en-US"/>
        </w:rPr>
      </w:pPr>
      <w:r>
        <w:rPr>
          <w:snapToGrid w:val="0"/>
          <w:sz w:val="24"/>
          <w:lang w:eastAsia="en-US"/>
        </w:rPr>
        <w:t>…………………………         ………………………..         …………………………</w:t>
      </w:r>
    </w:p>
    <w:p w:rsidR="00000000" w:rsidRDefault="005C5F6F">
      <w:pPr>
        <w:widowControl w:val="0"/>
        <w:tabs>
          <w:tab w:val="left" w:pos="141"/>
          <w:tab w:val="left" w:pos="284"/>
          <w:tab w:val="left" w:leader="dot" w:pos="2610"/>
          <w:tab w:val="left" w:leader="dot" w:pos="6508"/>
          <w:tab w:val="right" w:pos="9116"/>
        </w:tabs>
        <w:rPr>
          <w:snapToGrid w:val="0"/>
          <w:sz w:val="24"/>
          <w:lang w:eastAsia="en-US"/>
        </w:rPr>
      </w:pPr>
    </w:p>
    <w:p w:rsidR="00000000" w:rsidRDefault="005C5F6F">
      <w:pPr>
        <w:widowControl w:val="0"/>
        <w:tabs>
          <w:tab w:val="left" w:pos="284"/>
        </w:tabs>
        <w:jc w:val="both"/>
        <w:rPr>
          <w:snapToGrid w:val="0"/>
          <w:sz w:val="24"/>
          <w:lang w:eastAsia="en-US"/>
        </w:rPr>
      </w:pPr>
      <w:r>
        <w:rPr>
          <w:snapToGrid w:val="0"/>
          <w:sz w:val="24"/>
          <w:lang w:eastAsia="en-US"/>
        </w:rPr>
        <w:t>10. Notice also the suddenness of the change of point of view; we are involved with the paddock and the mouse, and then in one phrase we are transferred to the wi</w:t>
      </w:r>
      <w:r>
        <w:rPr>
          <w:snapToGrid w:val="0"/>
          <w:sz w:val="24"/>
          <w:lang w:eastAsia="en-US"/>
        </w:rPr>
        <w:t xml:space="preserve">der perspective of the gled, by the phrase </w:t>
      </w:r>
      <w:r>
        <w:rPr>
          <w:i/>
          <w:snapToGrid w:val="0"/>
          <w:sz w:val="24"/>
          <w:lang w:eastAsia="en-US"/>
        </w:rPr>
        <w:t>Fechtand thusgait</w:t>
      </w:r>
      <w:r>
        <w:rPr>
          <w:snapToGrid w:val="0"/>
          <w:sz w:val="24"/>
          <w:lang w:eastAsia="en-US"/>
        </w:rPr>
        <w:t xml:space="preserve"> (l.2896). What does this phrase mean?</w:t>
      </w:r>
    </w:p>
    <w:p w:rsidR="00000000" w:rsidRDefault="005C5F6F">
      <w:pPr>
        <w:widowControl w:val="0"/>
        <w:tabs>
          <w:tab w:val="left" w:pos="284"/>
        </w:tabs>
        <w:rPr>
          <w:snapToGrid w:val="0"/>
          <w:sz w:val="24"/>
          <w:lang w:eastAsia="en-US"/>
        </w:rPr>
      </w:pPr>
    </w:p>
    <w:p w:rsidR="00000000" w:rsidRDefault="005C5F6F">
      <w:pPr>
        <w:widowControl w:val="0"/>
        <w:tabs>
          <w:tab w:val="left" w:pos="284"/>
          <w:tab w:val="left" w:pos="3737"/>
          <w:tab w:val="left" w:pos="3787"/>
          <w:tab w:val="left" w:leader="dot" w:pos="3887"/>
          <w:tab w:val="left" w:leader="dot" w:pos="8954"/>
          <w:tab w:val="right" w:pos="9199"/>
        </w:tabs>
        <w:rPr>
          <w:snapToGrid w:val="0"/>
          <w:sz w:val="24"/>
          <w:lang w:eastAsia="en-US"/>
        </w:rPr>
      </w:pPr>
      <w:r>
        <w:rPr>
          <w:snapToGrid w:val="0"/>
          <w:sz w:val="24"/>
          <w:lang w:eastAsia="en-US"/>
        </w:rPr>
        <w:t>…………………………………………………………………………………………..</w:t>
      </w:r>
    </w:p>
    <w:p w:rsidR="00000000" w:rsidRDefault="005C5F6F">
      <w:pPr>
        <w:widowControl w:val="0"/>
        <w:tabs>
          <w:tab w:val="left" w:pos="284"/>
          <w:tab w:val="left" w:pos="3737"/>
          <w:tab w:val="left" w:pos="3787"/>
          <w:tab w:val="left" w:leader="dot" w:pos="3887"/>
          <w:tab w:val="left" w:leader="dot" w:pos="8954"/>
          <w:tab w:val="right" w:pos="9199"/>
        </w:tabs>
        <w:rPr>
          <w:snapToGrid w:val="0"/>
          <w:sz w:val="24"/>
          <w:lang w:eastAsia="en-US"/>
        </w:rPr>
      </w:pPr>
    </w:p>
    <w:p w:rsidR="00000000" w:rsidRDefault="005C5F6F">
      <w:pPr>
        <w:widowControl w:val="0"/>
        <w:tabs>
          <w:tab w:val="left" w:pos="284"/>
        </w:tabs>
        <w:jc w:val="both"/>
        <w:rPr>
          <w:snapToGrid w:val="0"/>
          <w:sz w:val="24"/>
          <w:lang w:eastAsia="en-US"/>
        </w:rPr>
      </w:pPr>
      <w:r>
        <w:rPr>
          <w:snapToGrid w:val="0"/>
          <w:sz w:val="24"/>
          <w:lang w:eastAsia="en-US"/>
        </w:rPr>
        <w:t xml:space="preserve">11.  From this moment on, nothing more is presented from the point of view of the paddock or the mouse; the verbs now </w:t>
      </w:r>
      <w:r>
        <w:rPr>
          <w:snapToGrid w:val="0"/>
          <w:sz w:val="24"/>
          <w:lang w:eastAsia="en-US"/>
        </w:rPr>
        <w:t xml:space="preserve">refer to what the gled is doing. Write them down (starting at </w:t>
      </w:r>
      <w:r>
        <w:rPr>
          <w:i/>
          <w:snapToGrid w:val="0"/>
          <w:sz w:val="24"/>
          <w:lang w:eastAsia="en-US"/>
        </w:rPr>
        <w:t>claucht</w:t>
      </w:r>
      <w:r>
        <w:rPr>
          <w:snapToGrid w:val="0"/>
          <w:sz w:val="24"/>
          <w:lang w:eastAsia="en-US"/>
        </w:rPr>
        <w:t xml:space="preserve"> in line 2989, to </w:t>
      </w:r>
      <w:r>
        <w:rPr>
          <w:i/>
          <w:snapToGrid w:val="0"/>
          <w:sz w:val="24"/>
          <w:lang w:eastAsia="en-US"/>
        </w:rPr>
        <w:t xml:space="preserve">fled </w:t>
      </w:r>
      <w:r>
        <w:rPr>
          <w:snapToGrid w:val="0"/>
          <w:sz w:val="24"/>
          <w:lang w:eastAsia="en-US"/>
        </w:rPr>
        <w:t>in line</w:t>
      </w:r>
      <w:r>
        <w:rPr>
          <w:i/>
          <w:snapToGrid w:val="0"/>
          <w:sz w:val="24"/>
          <w:lang w:eastAsia="en-US"/>
        </w:rPr>
        <w:t xml:space="preserve"> </w:t>
      </w:r>
      <w:r>
        <w:rPr>
          <w:snapToGrid w:val="0"/>
          <w:sz w:val="24"/>
          <w:lang w:eastAsia="en-US"/>
        </w:rPr>
        <w:t>2904).</w:t>
      </w:r>
    </w:p>
    <w:p w:rsidR="00000000" w:rsidRDefault="005C5F6F">
      <w:pPr>
        <w:widowControl w:val="0"/>
        <w:tabs>
          <w:tab w:val="left" w:pos="284"/>
        </w:tabs>
        <w:rPr>
          <w:snapToGrid w:val="0"/>
          <w:sz w:val="24"/>
          <w:lang w:eastAsia="en-US"/>
        </w:rPr>
      </w:pPr>
    </w:p>
    <w:p w:rsidR="00000000" w:rsidRDefault="005C5F6F">
      <w:pPr>
        <w:widowControl w:val="0"/>
        <w:tabs>
          <w:tab w:val="left" w:pos="54"/>
          <w:tab w:val="left" w:pos="284"/>
          <w:tab w:val="left" w:pos="797"/>
          <w:tab w:val="right" w:pos="9255"/>
        </w:tabs>
        <w:jc w:val="both"/>
        <w:rPr>
          <w:snapToGrid w:val="0"/>
          <w:sz w:val="24"/>
          <w:lang w:eastAsia="en-US"/>
        </w:rPr>
      </w:pPr>
      <w:r>
        <w:rPr>
          <w:snapToGrid w:val="0"/>
          <w:sz w:val="24"/>
          <w:lang w:eastAsia="en-US"/>
        </w:rPr>
        <w:t>12.  Another way in which Henryson conveys the idea of the random effects of</w:t>
      </w:r>
    </w:p>
    <w:p w:rsidR="00000000" w:rsidRDefault="005C5F6F">
      <w:pPr>
        <w:widowControl w:val="0"/>
        <w:tabs>
          <w:tab w:val="left" w:pos="54"/>
          <w:tab w:val="left" w:pos="284"/>
          <w:tab w:val="left" w:pos="797"/>
          <w:tab w:val="right" w:pos="9255"/>
        </w:tabs>
        <w:jc w:val="both"/>
        <w:rPr>
          <w:snapToGrid w:val="0"/>
          <w:sz w:val="24"/>
          <w:lang w:eastAsia="en-US"/>
        </w:rPr>
      </w:pPr>
      <w:r>
        <w:rPr>
          <w:snapToGrid w:val="0"/>
          <w:sz w:val="24"/>
          <w:lang w:eastAsia="en-US"/>
        </w:rPr>
        <w:t xml:space="preserve">fate is by the offhand dismissal in the last line of the tale; copy it </w:t>
      </w:r>
      <w:r>
        <w:rPr>
          <w:snapToGrid w:val="0"/>
          <w:sz w:val="24"/>
          <w:lang w:eastAsia="en-US"/>
        </w:rPr>
        <w:t>(l.2909):</w:t>
      </w:r>
    </w:p>
    <w:p w:rsidR="00000000" w:rsidRDefault="005C5F6F">
      <w:pPr>
        <w:widowControl w:val="0"/>
        <w:tabs>
          <w:tab w:val="left" w:pos="54"/>
          <w:tab w:val="left" w:pos="284"/>
          <w:tab w:val="left" w:pos="797"/>
          <w:tab w:val="right" w:pos="9255"/>
        </w:tabs>
        <w:rPr>
          <w:snapToGrid w:val="0"/>
          <w:sz w:val="24"/>
          <w:lang w:eastAsia="en-US"/>
        </w:rPr>
      </w:pPr>
    </w:p>
    <w:p w:rsidR="00000000" w:rsidRDefault="005C5F6F">
      <w:pPr>
        <w:widowControl w:val="0"/>
        <w:tabs>
          <w:tab w:val="left" w:pos="60"/>
          <w:tab w:val="left" w:pos="284"/>
          <w:tab w:val="left" w:leader="dot" w:pos="8876"/>
          <w:tab w:val="right" w:pos="9120"/>
        </w:tabs>
        <w:rPr>
          <w:snapToGrid w:val="0"/>
          <w:sz w:val="24"/>
          <w:lang w:eastAsia="en-US"/>
        </w:rPr>
      </w:pPr>
      <w:r>
        <w:rPr>
          <w:snapToGrid w:val="0"/>
          <w:sz w:val="24"/>
          <w:lang w:eastAsia="en-US"/>
        </w:rPr>
        <w:t>…………………………………………………………………………………………..</w:t>
      </w:r>
    </w:p>
    <w:p w:rsidR="00000000" w:rsidRDefault="005C5F6F">
      <w:pPr>
        <w:widowControl w:val="0"/>
        <w:tabs>
          <w:tab w:val="left" w:pos="60"/>
          <w:tab w:val="left" w:pos="284"/>
          <w:tab w:val="left" w:leader="dot" w:pos="8876"/>
          <w:tab w:val="right" w:pos="9120"/>
        </w:tabs>
        <w:rPr>
          <w:snapToGrid w:val="0"/>
          <w:sz w:val="24"/>
          <w:lang w:eastAsia="en-US"/>
        </w:rPr>
      </w:pPr>
    </w:p>
    <w:p w:rsidR="00000000" w:rsidRDefault="005C5F6F">
      <w:pPr>
        <w:widowControl w:val="0"/>
        <w:tabs>
          <w:tab w:val="left" w:pos="60"/>
          <w:tab w:val="left" w:pos="284"/>
          <w:tab w:val="left" w:pos="799"/>
          <w:tab w:val="right" w:pos="8873"/>
        </w:tabs>
        <w:jc w:val="both"/>
        <w:rPr>
          <w:snapToGrid w:val="0"/>
          <w:sz w:val="24"/>
          <w:lang w:eastAsia="en-US"/>
        </w:rPr>
      </w:pPr>
      <w:r>
        <w:rPr>
          <w:snapToGrid w:val="0"/>
          <w:sz w:val="24"/>
          <w:lang w:eastAsia="en-US"/>
        </w:rPr>
        <w:t>13.  Note the more</w:t>
      </w:r>
      <w:r>
        <w:rPr>
          <w:snapToGrid w:val="0"/>
          <w:sz w:val="24"/>
          <w:lang w:eastAsia="en-US"/>
        </w:rPr>
        <w:noBreakHyphen/>
        <w:t>than</w:t>
      </w:r>
      <w:r>
        <w:rPr>
          <w:snapToGrid w:val="0"/>
          <w:sz w:val="24"/>
          <w:lang w:eastAsia="en-US"/>
        </w:rPr>
        <w:noBreakHyphen/>
        <w:t>usually</w:t>
      </w:r>
      <w:r>
        <w:rPr>
          <w:snapToGrid w:val="0"/>
          <w:sz w:val="24"/>
          <w:lang w:eastAsia="en-US"/>
        </w:rPr>
        <w:noBreakHyphen/>
        <w:t>intimate address to the reader on line 2910:</w:t>
      </w:r>
    </w:p>
    <w:p w:rsidR="00000000" w:rsidRDefault="005C5F6F">
      <w:pPr>
        <w:widowControl w:val="0"/>
        <w:tabs>
          <w:tab w:val="left" w:pos="284"/>
        </w:tabs>
        <w:jc w:val="both"/>
        <w:rPr>
          <w:snapToGrid w:val="0"/>
          <w:sz w:val="24"/>
          <w:lang w:eastAsia="en-US"/>
        </w:rPr>
      </w:pPr>
      <w:r>
        <w:rPr>
          <w:i/>
          <w:snapToGrid w:val="0"/>
          <w:sz w:val="24"/>
          <w:lang w:eastAsia="en-US"/>
        </w:rPr>
        <w:t>My brother</w:t>
      </w:r>
      <w:r>
        <w:rPr>
          <w:snapToGrid w:val="0"/>
          <w:sz w:val="24"/>
          <w:lang w:eastAsia="en-US"/>
        </w:rPr>
        <w:t>;</w:t>
      </w:r>
      <w:r>
        <w:rPr>
          <w:i/>
          <w:snapToGrid w:val="0"/>
          <w:sz w:val="24"/>
          <w:lang w:eastAsia="en-US"/>
        </w:rPr>
        <w:t xml:space="preserve"> </w:t>
      </w:r>
      <w:r>
        <w:rPr>
          <w:snapToGrid w:val="0"/>
          <w:sz w:val="24"/>
          <w:lang w:eastAsia="en-US"/>
        </w:rPr>
        <w:t xml:space="preserve">in which other lines in the </w:t>
      </w:r>
      <w:r>
        <w:rPr>
          <w:i/>
          <w:snapToGrid w:val="0"/>
          <w:sz w:val="24"/>
          <w:lang w:eastAsia="en-US"/>
        </w:rPr>
        <w:t>Moralitas</w:t>
      </w:r>
      <w:r>
        <w:rPr>
          <w:snapToGrid w:val="0"/>
          <w:sz w:val="24"/>
          <w:lang w:eastAsia="en-US"/>
        </w:rPr>
        <w:t xml:space="preserve"> does he use a similar form of address?</w:t>
      </w:r>
    </w:p>
    <w:p w:rsidR="00000000" w:rsidRDefault="005C5F6F">
      <w:pPr>
        <w:widowControl w:val="0"/>
        <w:tabs>
          <w:tab w:val="left" w:pos="284"/>
        </w:tabs>
        <w:rPr>
          <w:snapToGrid w:val="0"/>
          <w:sz w:val="24"/>
          <w:lang w:eastAsia="en-US"/>
        </w:rPr>
      </w:pPr>
    </w:p>
    <w:p w:rsidR="00000000" w:rsidRDefault="005C5F6F">
      <w:pPr>
        <w:widowControl w:val="0"/>
        <w:tabs>
          <w:tab w:val="left" w:pos="284"/>
          <w:tab w:val="left" w:pos="791"/>
          <w:tab w:val="left" w:pos="841"/>
          <w:tab w:val="left" w:leader="dot" w:pos="2913"/>
          <w:tab w:val="left" w:pos="5860"/>
          <w:tab w:val="right" w:pos="8089"/>
        </w:tabs>
        <w:rPr>
          <w:snapToGrid w:val="0"/>
          <w:sz w:val="24"/>
          <w:lang w:eastAsia="en-US"/>
        </w:rPr>
      </w:pPr>
      <w:r>
        <w:rPr>
          <w:snapToGrid w:val="0"/>
          <w:sz w:val="24"/>
          <w:lang w:eastAsia="en-US"/>
        </w:rPr>
        <w:t xml:space="preserve">………………………………..                          </w:t>
      </w:r>
      <w:r>
        <w:rPr>
          <w:snapToGrid w:val="0"/>
          <w:sz w:val="24"/>
          <w:lang w:eastAsia="en-US"/>
        </w:rPr>
        <w:t xml:space="preserve">           ………………………………...</w:t>
      </w:r>
    </w:p>
    <w:p w:rsidR="00000000" w:rsidRDefault="005C5F6F">
      <w:pPr>
        <w:widowControl w:val="0"/>
        <w:tabs>
          <w:tab w:val="left" w:pos="284"/>
          <w:tab w:val="left" w:pos="791"/>
          <w:tab w:val="left" w:pos="841"/>
          <w:tab w:val="left" w:leader="dot" w:pos="2913"/>
          <w:tab w:val="left" w:pos="5860"/>
          <w:tab w:val="right" w:pos="8089"/>
        </w:tabs>
        <w:rPr>
          <w:snapToGrid w:val="0"/>
          <w:sz w:val="24"/>
          <w:lang w:eastAsia="en-US"/>
        </w:rPr>
      </w:pPr>
    </w:p>
    <w:p w:rsidR="00000000" w:rsidRDefault="005C5F6F">
      <w:pPr>
        <w:widowControl w:val="0"/>
        <w:tabs>
          <w:tab w:val="left" w:pos="53"/>
          <w:tab w:val="left" w:pos="284"/>
          <w:tab w:val="left" w:pos="778"/>
          <w:tab w:val="right" w:pos="8138"/>
        </w:tabs>
        <w:rPr>
          <w:snapToGrid w:val="0"/>
          <w:sz w:val="24"/>
          <w:lang w:eastAsia="en-US"/>
        </w:rPr>
      </w:pPr>
      <w:r>
        <w:rPr>
          <w:snapToGrid w:val="0"/>
          <w:sz w:val="24"/>
          <w:lang w:eastAsia="en-US"/>
        </w:rPr>
        <w:t>14.  The paddock represents                            ………………………………………</w:t>
      </w:r>
    </w:p>
    <w:p w:rsidR="00000000" w:rsidRDefault="005C5F6F">
      <w:pPr>
        <w:widowControl w:val="0"/>
        <w:tabs>
          <w:tab w:val="left" w:pos="53"/>
          <w:tab w:val="left" w:pos="284"/>
          <w:tab w:val="left" w:pos="778"/>
          <w:tab w:val="right" w:pos="8138"/>
        </w:tabs>
        <w:rPr>
          <w:snapToGrid w:val="0"/>
          <w:sz w:val="24"/>
          <w:lang w:eastAsia="en-US"/>
        </w:rPr>
      </w:pPr>
    </w:p>
    <w:p w:rsidR="00000000" w:rsidRDefault="005C5F6F">
      <w:pPr>
        <w:widowControl w:val="0"/>
        <w:tabs>
          <w:tab w:val="left" w:pos="284"/>
          <w:tab w:val="left" w:pos="769"/>
          <w:tab w:val="left" w:pos="4417"/>
          <w:tab w:val="right" w:pos="8234"/>
        </w:tabs>
        <w:rPr>
          <w:snapToGrid w:val="0"/>
          <w:sz w:val="24"/>
          <w:lang w:eastAsia="en-US"/>
        </w:rPr>
      </w:pPr>
      <w:r>
        <w:rPr>
          <w:snapToGrid w:val="0"/>
          <w:sz w:val="24"/>
          <w:lang w:eastAsia="en-US"/>
        </w:rPr>
        <w:tab/>
        <w:t xml:space="preserve">The mouse represents </w:t>
      </w:r>
      <w:r>
        <w:rPr>
          <w:snapToGrid w:val="0"/>
          <w:sz w:val="24"/>
          <w:lang w:eastAsia="en-US"/>
        </w:rPr>
        <w:tab/>
        <w:t>...........................................................</w:t>
      </w:r>
    </w:p>
    <w:p w:rsidR="00000000" w:rsidRDefault="005C5F6F">
      <w:pPr>
        <w:widowControl w:val="0"/>
        <w:tabs>
          <w:tab w:val="left" w:pos="284"/>
          <w:tab w:val="left" w:pos="769"/>
          <w:tab w:val="left" w:pos="4417"/>
          <w:tab w:val="right" w:pos="8234"/>
        </w:tabs>
        <w:rPr>
          <w:snapToGrid w:val="0"/>
          <w:sz w:val="24"/>
          <w:lang w:eastAsia="en-US"/>
        </w:rPr>
      </w:pPr>
    </w:p>
    <w:p w:rsidR="00000000" w:rsidRDefault="005C5F6F">
      <w:pPr>
        <w:widowControl w:val="0"/>
        <w:tabs>
          <w:tab w:val="left" w:pos="284"/>
          <w:tab w:val="left" w:pos="769"/>
          <w:tab w:val="left" w:pos="4407"/>
          <w:tab w:val="right" w:pos="8229"/>
        </w:tabs>
        <w:rPr>
          <w:snapToGrid w:val="0"/>
          <w:sz w:val="24"/>
          <w:lang w:eastAsia="en-US"/>
        </w:rPr>
      </w:pPr>
      <w:r>
        <w:rPr>
          <w:snapToGrid w:val="0"/>
          <w:sz w:val="24"/>
          <w:lang w:eastAsia="en-US"/>
        </w:rPr>
        <w:tab/>
        <w:t xml:space="preserve">The water represents </w:t>
      </w:r>
      <w:r>
        <w:rPr>
          <w:snapToGrid w:val="0"/>
          <w:sz w:val="24"/>
          <w:lang w:eastAsia="en-US"/>
        </w:rPr>
        <w:tab/>
        <w:t>.................................................</w:t>
      </w:r>
      <w:r>
        <w:rPr>
          <w:snapToGrid w:val="0"/>
          <w:sz w:val="24"/>
          <w:lang w:eastAsia="en-US"/>
        </w:rPr>
        <w:t>..........</w:t>
      </w:r>
    </w:p>
    <w:p w:rsidR="00000000" w:rsidRDefault="005C5F6F">
      <w:pPr>
        <w:widowControl w:val="0"/>
        <w:tabs>
          <w:tab w:val="left" w:pos="284"/>
          <w:tab w:val="left" w:pos="769"/>
          <w:tab w:val="left" w:pos="4407"/>
          <w:tab w:val="right" w:pos="8229"/>
        </w:tabs>
        <w:rPr>
          <w:snapToGrid w:val="0"/>
          <w:sz w:val="24"/>
          <w:lang w:eastAsia="en-US"/>
        </w:rPr>
      </w:pPr>
    </w:p>
    <w:p w:rsidR="00000000" w:rsidRDefault="005C5F6F">
      <w:pPr>
        <w:widowControl w:val="0"/>
        <w:tabs>
          <w:tab w:val="left" w:pos="284"/>
          <w:tab w:val="left" w:pos="761"/>
          <w:tab w:val="left" w:pos="4404"/>
          <w:tab w:val="right" w:pos="8226"/>
        </w:tabs>
        <w:rPr>
          <w:snapToGrid w:val="0"/>
          <w:sz w:val="24"/>
          <w:lang w:eastAsia="en-US"/>
        </w:rPr>
      </w:pPr>
      <w:r>
        <w:rPr>
          <w:snapToGrid w:val="0"/>
          <w:sz w:val="24"/>
          <w:lang w:eastAsia="en-US"/>
        </w:rPr>
        <w:tab/>
        <w:t xml:space="preserve">The gled represents </w:t>
      </w:r>
      <w:r>
        <w:rPr>
          <w:snapToGrid w:val="0"/>
          <w:sz w:val="24"/>
          <w:lang w:eastAsia="en-US"/>
        </w:rPr>
        <w:tab/>
        <w:t>...........................................................</w:t>
      </w:r>
    </w:p>
    <w:p w:rsidR="00000000" w:rsidRDefault="005C5F6F">
      <w:pPr>
        <w:widowControl w:val="0"/>
        <w:tabs>
          <w:tab w:val="left" w:pos="284"/>
          <w:tab w:val="left" w:pos="761"/>
          <w:tab w:val="left" w:pos="4404"/>
          <w:tab w:val="right" w:pos="8226"/>
        </w:tabs>
        <w:rPr>
          <w:snapToGrid w:val="0"/>
          <w:sz w:val="24"/>
          <w:lang w:eastAsia="en-US"/>
        </w:rPr>
      </w:pPr>
    </w:p>
    <w:p w:rsidR="00000000" w:rsidRDefault="005C5F6F">
      <w:pPr>
        <w:widowControl w:val="0"/>
        <w:tabs>
          <w:tab w:val="left" w:pos="284"/>
        </w:tabs>
        <w:jc w:val="both"/>
        <w:rPr>
          <w:snapToGrid w:val="0"/>
          <w:sz w:val="24"/>
          <w:lang w:eastAsia="en-US"/>
        </w:rPr>
      </w:pPr>
      <w:r>
        <w:rPr>
          <w:snapToGrid w:val="0"/>
          <w:sz w:val="24"/>
          <w:lang w:eastAsia="en-US"/>
        </w:rPr>
        <w:t>15.  Remember that this is not just the ending to this fable alone, but is the conclusion of the whole book of fables. What signs of this can you see in the last</w:t>
      </w:r>
      <w:r>
        <w:rPr>
          <w:snapToGrid w:val="0"/>
          <w:sz w:val="24"/>
          <w:lang w:eastAsia="en-US"/>
        </w:rPr>
        <w:t xml:space="preserve"> stanza of all?</w:t>
      </w:r>
    </w:p>
    <w:p w:rsidR="00000000" w:rsidRDefault="005C5F6F">
      <w:pPr>
        <w:widowControl w:val="0"/>
        <w:tabs>
          <w:tab w:val="left" w:pos="284"/>
          <w:tab w:val="right" w:pos="3122"/>
        </w:tabs>
        <w:rPr>
          <w:snapToGrid w:val="0"/>
          <w:sz w:val="24"/>
          <w:lang w:eastAsia="en-US"/>
        </w:rPr>
      </w:pPr>
      <w:r>
        <w:rPr>
          <w:snapToGrid w:val="0"/>
          <w:sz w:val="24"/>
          <w:lang w:eastAsia="en-US"/>
        </w:rPr>
        <w:t>(Try to find several ideas.)</w:t>
      </w:r>
    </w:p>
    <w:p w:rsidR="00000000" w:rsidRDefault="005C5F6F">
      <w:pPr>
        <w:widowControl w:val="0"/>
        <w:tabs>
          <w:tab w:val="left" w:pos="284"/>
          <w:tab w:val="right" w:pos="3122"/>
        </w:tabs>
        <w:rPr>
          <w:snapToGrid w:val="0"/>
          <w:sz w:val="24"/>
          <w:lang w:eastAsia="en-US"/>
        </w:rPr>
      </w:pPr>
    </w:p>
    <w:p w:rsidR="00000000" w:rsidRDefault="005C5F6F">
      <w:pPr>
        <w:widowControl w:val="0"/>
        <w:tabs>
          <w:tab w:val="left" w:pos="50"/>
          <w:tab w:val="left" w:pos="284"/>
          <w:tab w:val="left" w:leader="dot" w:pos="3576"/>
          <w:tab w:val="left" w:pos="4368"/>
          <w:tab w:val="right" w:pos="7984"/>
        </w:tabs>
        <w:rPr>
          <w:snapToGrid w:val="0"/>
          <w:sz w:val="24"/>
          <w:lang w:eastAsia="en-US"/>
        </w:rPr>
      </w:pPr>
      <w:r>
        <w:rPr>
          <w:snapToGrid w:val="0"/>
          <w:sz w:val="24"/>
          <w:lang w:eastAsia="en-US"/>
        </w:rPr>
        <w:t>………………………………………                  ……………………………………</w:t>
      </w:r>
    </w:p>
    <w:p w:rsidR="00000000" w:rsidRDefault="005C5F6F">
      <w:pPr>
        <w:widowControl w:val="0"/>
        <w:tabs>
          <w:tab w:val="left" w:pos="50"/>
          <w:tab w:val="left" w:pos="284"/>
          <w:tab w:val="left" w:leader="dot" w:pos="3576"/>
          <w:tab w:val="left" w:pos="4368"/>
          <w:tab w:val="right" w:pos="7984"/>
        </w:tabs>
        <w:rPr>
          <w:snapToGrid w:val="0"/>
          <w:sz w:val="24"/>
          <w:lang w:eastAsia="en-US"/>
        </w:rPr>
      </w:pPr>
    </w:p>
    <w:p w:rsidR="00000000" w:rsidRDefault="005C5F6F">
      <w:pPr>
        <w:widowControl w:val="0"/>
        <w:tabs>
          <w:tab w:val="left" w:pos="50"/>
          <w:tab w:val="left" w:pos="284"/>
          <w:tab w:val="left" w:leader="dot" w:pos="3576"/>
          <w:tab w:val="left" w:pos="4368"/>
          <w:tab w:val="right" w:pos="7984"/>
        </w:tabs>
        <w:rPr>
          <w:snapToGrid w:val="0"/>
          <w:sz w:val="24"/>
          <w:lang w:eastAsia="en-US"/>
        </w:rPr>
      </w:pPr>
      <w:r>
        <w:rPr>
          <w:snapToGrid w:val="0"/>
          <w:sz w:val="24"/>
          <w:lang w:eastAsia="en-US"/>
        </w:rPr>
        <w:t>………………………………………                  ……………………………………</w:t>
      </w:r>
    </w:p>
    <w:p w:rsidR="00000000" w:rsidRDefault="005C5F6F">
      <w:pPr>
        <w:widowControl w:val="0"/>
        <w:tabs>
          <w:tab w:val="left" w:pos="50"/>
          <w:tab w:val="left" w:pos="284"/>
          <w:tab w:val="left" w:leader="dot" w:pos="3576"/>
          <w:tab w:val="left" w:pos="4368"/>
          <w:tab w:val="right" w:pos="7984"/>
        </w:tabs>
        <w:rPr>
          <w:snapToGrid w:val="0"/>
          <w:sz w:val="24"/>
          <w:lang w:eastAsia="en-US"/>
        </w:rPr>
      </w:pPr>
    </w:p>
    <w:p w:rsidR="00000000" w:rsidRDefault="005C5F6F">
      <w:pPr>
        <w:tabs>
          <w:tab w:val="left" w:pos="284"/>
        </w:tabs>
        <w:rPr>
          <w:sz w:val="24"/>
        </w:rPr>
      </w:pPr>
    </w:p>
    <w:sectPr w:rsidR="0000000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6F"/>
    <w:rsid w:val="005C5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A5544E-9BD2-4F14-B5A0-1F04BCFF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tabs>
        <w:tab w:val="left" w:pos="50"/>
        <w:tab w:val="left" w:pos="284"/>
        <w:tab w:val="left" w:leader="dot" w:pos="8793"/>
        <w:tab w:val="right" w:pos="9038"/>
      </w:tabs>
      <w:jc w:val="both"/>
    </w:pPr>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3010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S6</vt:lpstr>
    </vt:vector>
  </TitlesOfParts>
  <Company>ctich</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S6</dc:title>
  <dc:subject/>
  <dc:creator>ctich</dc:creator>
  <cp:keywords/>
  <cp:lastModifiedBy>Brian Aitken</cp:lastModifiedBy>
  <cp:revision>2</cp:revision>
  <dcterms:created xsi:type="dcterms:W3CDTF">2017-02-17T16:19:00Z</dcterms:created>
  <dcterms:modified xsi:type="dcterms:W3CDTF">2017-02-17T16:19:00Z</dcterms:modified>
</cp:coreProperties>
</file>